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7207B945"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A76E30" w:rsidRPr="00A76E30">
        <w:rPr>
          <w:rFonts w:ascii="Arial" w:hAnsi="Arial" w:cs="Arial"/>
        </w:rPr>
        <w:t>Vehicle Maintenance</w:t>
      </w:r>
      <w:r w:rsidR="00A76E30">
        <w:rPr>
          <w:rFonts w:ascii="Arial" w:hAnsi="Arial" w:cs="Arial"/>
        </w:rPr>
        <w:t xml:space="preserve"> </w:t>
      </w:r>
      <w:r w:rsidR="00A76E30" w:rsidRPr="00A76E30">
        <w:rPr>
          <w:rFonts w:ascii="Arial" w:hAnsi="Arial" w:cs="Arial"/>
        </w:rPr>
        <w:t>Foreperson</w:t>
      </w:r>
    </w:p>
    <w:p w14:paraId="48BEA42C" w14:textId="496B0255"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CD2121">
        <w:rPr>
          <w:rFonts w:ascii="Arial" w:hAnsi="Arial" w:cs="Arial"/>
        </w:rPr>
        <w:t>Transit</w:t>
      </w:r>
    </w:p>
    <w:p w14:paraId="54AD017A" w14:textId="4277BE57"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A76E30">
        <w:rPr>
          <w:rFonts w:ascii="Arial" w:hAnsi="Arial" w:cs="Arial"/>
        </w:rPr>
        <w:t>105718</w:t>
      </w:r>
    </w:p>
    <w:p w14:paraId="0C1E88D4" w14:textId="3D6308F3"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A76E30">
        <w:rPr>
          <w:rFonts w:ascii="Arial" w:hAnsi="Arial" w:cs="Arial"/>
          <w:b/>
        </w:rPr>
        <w:t xml:space="preserve"> </w:t>
      </w:r>
      <w:r w:rsidR="00A76E30" w:rsidRPr="00A76E30">
        <w:rPr>
          <w:rFonts w:ascii="Arial" w:hAnsi="Arial" w:cs="Arial"/>
          <w:bCs/>
        </w:rPr>
        <w:t>1</w:t>
      </w:r>
    </w:p>
    <w:p w14:paraId="0A73E8E3" w14:textId="1B5B1CD5"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316827AD"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576C18" w:rsidRPr="00F36D8F">
        <w:rPr>
          <w:rFonts w:ascii="Arial" w:hAnsi="Arial" w:cs="Arial"/>
        </w:rPr>
        <w:t>40-hour</w:t>
      </w:r>
      <w:r w:rsidR="00450855" w:rsidRPr="00F36D8F">
        <w:rPr>
          <w:rFonts w:ascii="Arial" w:hAnsi="Arial" w:cs="Arial"/>
        </w:rPr>
        <w:t xml:space="preserve"> </w:t>
      </w:r>
      <w:r w:rsidR="00AF574D" w:rsidRPr="00F36D8F">
        <w:rPr>
          <w:rFonts w:ascii="Arial" w:hAnsi="Arial" w:cs="Arial"/>
        </w:rPr>
        <w:t>workweek / shift work / variable hours</w:t>
      </w:r>
      <w:r w:rsidRPr="00F36D8F">
        <w:rPr>
          <w:rFonts w:ascii="Arial" w:hAnsi="Arial" w:cs="Arial"/>
        </w:rPr>
        <w:t xml:space="preserve"> </w:t>
      </w:r>
    </w:p>
    <w:p w14:paraId="5B379A14" w14:textId="669DC110" w:rsidR="00110874"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5B5DA4" w:rsidRPr="005B5DA4">
        <w:rPr>
          <w:rFonts w:ascii="Arial" w:hAnsi="Arial" w:cs="Arial"/>
          <w:bCs/>
        </w:rPr>
        <w:t>Brampton</w:t>
      </w:r>
      <w:r w:rsidR="005B5DA4">
        <w:rPr>
          <w:rFonts w:ascii="Arial" w:hAnsi="Arial" w:cs="Arial"/>
        </w:rPr>
        <w:t xml:space="preserve"> </w:t>
      </w:r>
      <w:r w:rsidR="00110874" w:rsidRPr="00110874">
        <w:rPr>
          <w:rFonts w:ascii="Arial" w:hAnsi="Arial" w:cs="Arial"/>
        </w:rPr>
        <w:t>Transit Sandalwood Facility</w:t>
      </w:r>
    </w:p>
    <w:p w14:paraId="731024C5" w14:textId="5C08DDF3"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A76E30">
        <w:rPr>
          <w:rFonts w:ascii="Arial" w:hAnsi="Arial" w:cs="Arial"/>
        </w:rPr>
        <w:t>5</w:t>
      </w:r>
    </w:p>
    <w:p w14:paraId="4D5F80E4" w14:textId="1DE05478"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110874" w:rsidRPr="00110874">
        <w:rPr>
          <w:rFonts w:ascii="Arial" w:hAnsi="Arial" w:cs="Arial"/>
        </w:rPr>
        <w:t>84,403.00</w:t>
      </w:r>
      <w:r w:rsidR="00110874">
        <w:rPr>
          <w:rFonts w:ascii="Arial" w:hAnsi="Arial" w:cs="Arial"/>
        </w:rPr>
        <w:t xml:space="preserve"> – </w:t>
      </w:r>
      <w:r w:rsidR="003533F9" w:rsidRPr="00F36D8F">
        <w:rPr>
          <w:rFonts w:ascii="Arial" w:hAnsi="Arial" w:cs="Arial"/>
        </w:rPr>
        <w:t>$</w:t>
      </w:r>
      <w:r w:rsidR="00110874" w:rsidRPr="00110874">
        <w:t xml:space="preserve"> </w:t>
      </w:r>
      <w:r w:rsidR="00110874" w:rsidRPr="00110874">
        <w:rPr>
          <w:rFonts w:ascii="Arial" w:hAnsi="Arial" w:cs="Arial"/>
        </w:rPr>
        <w:t>94,954.00</w:t>
      </w:r>
      <w:r w:rsidR="00110874">
        <w:rPr>
          <w:rFonts w:ascii="Arial" w:hAnsi="Arial" w:cs="Arial"/>
        </w:rPr>
        <w:t xml:space="preserve"> </w:t>
      </w:r>
      <w:r w:rsidR="003533F9" w:rsidRPr="00F36D8F">
        <w:rPr>
          <w:rFonts w:ascii="Arial" w:hAnsi="Arial" w:cs="Arial"/>
        </w:rPr>
        <w:t xml:space="preserve">per annum </w:t>
      </w:r>
    </w:p>
    <w:p w14:paraId="63E0973F" w14:textId="39E0DA04"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110874" w:rsidRPr="00110874">
        <w:t xml:space="preserve"> </w:t>
      </w:r>
      <w:r w:rsidR="00110874" w:rsidRPr="00110874">
        <w:rPr>
          <w:rFonts w:ascii="Arial" w:hAnsi="Arial" w:cs="Arial"/>
        </w:rPr>
        <w:t>105,504.00</w:t>
      </w:r>
      <w:r w:rsidR="00110874">
        <w:rPr>
          <w:rFonts w:ascii="Arial" w:hAnsi="Arial" w:cs="Arial"/>
        </w:rPr>
        <w:t xml:space="preserve"> </w:t>
      </w:r>
      <w:r w:rsidR="003533F9" w:rsidRPr="00F36D8F">
        <w:rPr>
          <w:rFonts w:ascii="Arial" w:hAnsi="Arial" w:cs="Arial"/>
        </w:rPr>
        <w:t>per annum</w:t>
      </w:r>
    </w:p>
    <w:p w14:paraId="3A1745B9" w14:textId="273548F1"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 xml:space="preserve">Management and Administration </w:t>
      </w:r>
    </w:p>
    <w:p w14:paraId="29DA8B06" w14:textId="431E47C2"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576C18">
        <w:rPr>
          <w:rFonts w:ascii="Arial" w:hAnsi="Arial" w:cs="Arial"/>
          <w:lang w:eastAsia="en-CA"/>
        </w:rPr>
        <w:t>November 17, 2023</w:t>
      </w:r>
    </w:p>
    <w:p w14:paraId="40141D3A" w14:textId="577AB1E4"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576C18">
        <w:rPr>
          <w:rFonts w:ascii="Arial" w:hAnsi="Arial" w:cs="Arial"/>
        </w:rPr>
        <w:t>December 3, 2023</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06AF86E7" w:rsidR="00577868" w:rsidRDefault="00110874" w:rsidP="00F36D8F">
      <w:pPr>
        <w:ind w:left="851" w:right="992"/>
        <w:jc w:val="both"/>
        <w:rPr>
          <w:rFonts w:ascii="Arial" w:hAnsi="Arial" w:cs="Arial"/>
        </w:rPr>
      </w:pPr>
      <w:r w:rsidRPr="00110874">
        <w:rPr>
          <w:rFonts w:ascii="Arial" w:hAnsi="Arial" w:cs="Arial"/>
        </w:rPr>
        <w:t xml:space="preserve">Reporting to the Supervisor, Vehicle Maintenance this position coordinates the day-to-day activity of various disciplines to ensure all buses are safe, </w:t>
      </w:r>
      <w:proofErr w:type="gramStart"/>
      <w:r w:rsidRPr="00110874">
        <w:rPr>
          <w:rFonts w:ascii="Arial" w:hAnsi="Arial" w:cs="Arial"/>
        </w:rPr>
        <w:t>operational</w:t>
      </w:r>
      <w:proofErr w:type="gramEnd"/>
      <w:r w:rsidRPr="00110874">
        <w:rPr>
          <w:rFonts w:ascii="Arial" w:hAnsi="Arial" w:cs="Arial"/>
        </w:rPr>
        <w:t xml:space="preserve"> and clean, and that they meet Corporate and regulatory standards.</w:t>
      </w:r>
    </w:p>
    <w:p w14:paraId="520AAC1C" w14:textId="77777777" w:rsidR="00110874" w:rsidRDefault="00110874" w:rsidP="00F36D8F">
      <w:pPr>
        <w:ind w:left="851" w:right="992"/>
        <w:jc w:val="both"/>
        <w:rPr>
          <w:rFonts w:ascii="Arial" w:hAnsi="Arial" w:cs="Arial"/>
        </w:rPr>
      </w:pPr>
    </w:p>
    <w:p w14:paraId="089455E6" w14:textId="7DF79877" w:rsidR="00110874" w:rsidRPr="00110874" w:rsidRDefault="00110874" w:rsidP="00110874">
      <w:pPr>
        <w:pStyle w:val="ListParagraph"/>
        <w:numPr>
          <w:ilvl w:val="0"/>
          <w:numId w:val="4"/>
        </w:numPr>
        <w:spacing w:before="120"/>
        <w:ind w:right="984"/>
        <w:jc w:val="both"/>
        <w:rPr>
          <w:rFonts w:ascii="Arial" w:eastAsia="Times New Roman" w:hAnsi="Arial" w:cs="Arial"/>
          <w:lang w:val="en-CA"/>
        </w:rPr>
      </w:pPr>
      <w:r w:rsidRPr="00110874">
        <w:rPr>
          <w:rFonts w:ascii="Arial" w:eastAsia="Times New Roman" w:hAnsi="Arial" w:cs="Arial"/>
          <w:u w:val="single"/>
          <w:lang w:val="en-CA"/>
        </w:rPr>
        <w:t>Provide daily supervision</w:t>
      </w:r>
      <w:r w:rsidRPr="00110874">
        <w:rPr>
          <w:rFonts w:ascii="Arial" w:eastAsia="Times New Roman" w:hAnsi="Arial" w:cs="Arial"/>
          <w:lang w:val="en-CA"/>
        </w:rPr>
        <w:t xml:space="preserve"> of vehicle maintenance staff and equipment. Is readily available to answer staff questions, provide on-the-job training and clear instructions. Motivate staff, </w:t>
      </w:r>
      <w:proofErr w:type="gramStart"/>
      <w:r w:rsidRPr="00110874">
        <w:rPr>
          <w:rFonts w:ascii="Arial" w:eastAsia="Times New Roman" w:hAnsi="Arial" w:cs="Arial"/>
          <w:lang w:val="en-CA"/>
        </w:rPr>
        <w:t>mediate</w:t>
      </w:r>
      <w:proofErr w:type="gramEnd"/>
      <w:r w:rsidRPr="00110874">
        <w:rPr>
          <w:rFonts w:ascii="Arial" w:eastAsia="Times New Roman" w:hAnsi="Arial" w:cs="Arial"/>
          <w:lang w:val="en-CA"/>
        </w:rPr>
        <w:t xml:space="preserve"> and investigate root causes to resolve conflicts. Accountable for scheduling and coordination of staff activities to ensure efficient operation while holding staff accountable, meeting standards and in full compliance of regulations.  </w:t>
      </w:r>
    </w:p>
    <w:p w14:paraId="543A9E7B" w14:textId="5E1D44C7" w:rsidR="00110874" w:rsidRPr="00110874" w:rsidRDefault="00110874" w:rsidP="00110874">
      <w:pPr>
        <w:pStyle w:val="ListParagraph"/>
        <w:numPr>
          <w:ilvl w:val="0"/>
          <w:numId w:val="4"/>
        </w:numPr>
        <w:spacing w:before="120"/>
        <w:ind w:right="984"/>
        <w:jc w:val="both"/>
        <w:rPr>
          <w:rFonts w:ascii="Arial" w:eastAsia="Times New Roman" w:hAnsi="Arial" w:cs="Arial"/>
          <w:lang w:val="en-CA"/>
        </w:rPr>
      </w:pPr>
      <w:r w:rsidRPr="00110874">
        <w:rPr>
          <w:rFonts w:ascii="Arial" w:eastAsia="Times New Roman" w:hAnsi="Arial" w:cs="Arial"/>
          <w:u w:val="single"/>
          <w:lang w:val="en-CA"/>
        </w:rPr>
        <w:t>Ensure accurate record keeping and reporting</w:t>
      </w:r>
      <w:r w:rsidRPr="00110874">
        <w:rPr>
          <w:rFonts w:ascii="Arial" w:eastAsia="Times New Roman" w:hAnsi="Arial" w:cs="Arial"/>
          <w:lang w:val="en-CA"/>
        </w:rPr>
        <w:t xml:space="preserve"> of a wide range of performance indicators. Ensures completion and submission of Ministry of Transportation Inspections, Drive Clean program, follow-up and report on Joint Health and Safety inspections and issues, accident damage, warranty, manufacturer recalls, Transport Canada recalls and WSIB forms. </w:t>
      </w:r>
    </w:p>
    <w:p w14:paraId="4095883F" w14:textId="7A6E5848" w:rsidR="00110874" w:rsidRPr="00110874" w:rsidRDefault="00110874" w:rsidP="00110874">
      <w:pPr>
        <w:pStyle w:val="ListParagraph"/>
        <w:numPr>
          <w:ilvl w:val="0"/>
          <w:numId w:val="4"/>
        </w:numPr>
        <w:spacing w:before="120"/>
        <w:ind w:right="984"/>
        <w:jc w:val="both"/>
        <w:rPr>
          <w:rFonts w:ascii="Arial" w:eastAsia="Times New Roman" w:hAnsi="Arial" w:cs="Arial"/>
          <w:lang w:val="en-CA"/>
        </w:rPr>
      </w:pPr>
      <w:r w:rsidRPr="00110874">
        <w:rPr>
          <w:rFonts w:ascii="Arial" w:eastAsia="Times New Roman" w:hAnsi="Arial" w:cs="Arial"/>
          <w:u w:val="single"/>
          <w:lang w:val="en-CA"/>
        </w:rPr>
        <w:t>Provide leadership</w:t>
      </w:r>
      <w:r w:rsidRPr="00110874">
        <w:rPr>
          <w:rFonts w:ascii="Arial" w:eastAsia="Times New Roman" w:hAnsi="Arial" w:cs="Arial"/>
          <w:lang w:val="en-CA"/>
        </w:rPr>
        <w:t xml:space="preserve"> by creating programs, </w:t>
      </w:r>
      <w:proofErr w:type="gramStart"/>
      <w:r w:rsidRPr="00110874">
        <w:rPr>
          <w:rFonts w:ascii="Arial" w:eastAsia="Times New Roman" w:hAnsi="Arial" w:cs="Arial"/>
          <w:lang w:val="en-CA"/>
        </w:rPr>
        <w:t>schedules</w:t>
      </w:r>
      <w:proofErr w:type="gramEnd"/>
      <w:r w:rsidRPr="00110874">
        <w:rPr>
          <w:rFonts w:ascii="Arial" w:eastAsia="Times New Roman" w:hAnsi="Arial" w:cs="Arial"/>
          <w:lang w:val="en-CA"/>
        </w:rPr>
        <w:t xml:space="preserve"> and Standard Operating Procedures (SOPs) for staff. Ensure SOPs and equipment are </w:t>
      </w:r>
      <w:proofErr w:type="gramStart"/>
      <w:r w:rsidRPr="00110874">
        <w:rPr>
          <w:rFonts w:ascii="Arial" w:eastAsia="Times New Roman" w:hAnsi="Arial" w:cs="Arial"/>
          <w:lang w:val="en-CA"/>
        </w:rPr>
        <w:t>up-to-date</w:t>
      </w:r>
      <w:proofErr w:type="gramEnd"/>
      <w:r w:rsidRPr="00110874">
        <w:rPr>
          <w:rFonts w:ascii="Arial" w:eastAsia="Times New Roman" w:hAnsi="Arial" w:cs="Arial"/>
          <w:lang w:val="en-CA"/>
        </w:rPr>
        <w:t xml:space="preserve"> to maximize productivity without compromising standards and safety. Engage the services of outside suppliers to purchase just-in-time repair parts and to perform services. Oversee the inventory of spare parts through a stockroom with a perpetual inventory and procurement. </w:t>
      </w:r>
    </w:p>
    <w:p w14:paraId="6188747B" w14:textId="7B78EB47" w:rsidR="00110874" w:rsidRPr="00110874" w:rsidRDefault="00110874" w:rsidP="00110874">
      <w:pPr>
        <w:pStyle w:val="ListParagraph"/>
        <w:numPr>
          <w:ilvl w:val="0"/>
          <w:numId w:val="4"/>
        </w:numPr>
        <w:spacing w:before="120"/>
        <w:ind w:right="984"/>
        <w:jc w:val="both"/>
        <w:rPr>
          <w:rFonts w:ascii="Arial" w:eastAsia="Times New Roman" w:hAnsi="Arial" w:cs="Arial"/>
          <w:lang w:val="en-CA"/>
        </w:rPr>
      </w:pPr>
      <w:r w:rsidRPr="00110874">
        <w:rPr>
          <w:rFonts w:ascii="Arial" w:eastAsia="Times New Roman" w:hAnsi="Arial" w:cs="Arial"/>
          <w:u w:val="single"/>
          <w:lang w:val="en-CA"/>
        </w:rPr>
        <w:t>Recommend changes</w:t>
      </w:r>
      <w:r w:rsidRPr="00110874">
        <w:rPr>
          <w:rFonts w:ascii="Arial" w:eastAsia="Times New Roman" w:hAnsi="Arial" w:cs="Arial"/>
          <w:lang w:val="en-CA"/>
        </w:rPr>
        <w:t xml:space="preserve"> in on-site procedures to respond to regulatory changes (</w:t>
      </w:r>
      <w:proofErr w:type="gramStart"/>
      <w:r w:rsidRPr="00110874">
        <w:rPr>
          <w:rFonts w:ascii="Arial" w:eastAsia="Times New Roman" w:hAnsi="Arial" w:cs="Arial"/>
          <w:lang w:val="en-CA"/>
        </w:rPr>
        <w:t>i.e.</w:t>
      </w:r>
      <w:proofErr w:type="gramEnd"/>
      <w:r w:rsidRPr="00110874">
        <w:rPr>
          <w:rFonts w:ascii="Arial" w:eastAsia="Times New Roman" w:hAnsi="Arial" w:cs="Arial"/>
          <w:lang w:val="en-CA"/>
        </w:rPr>
        <w:t xml:space="preserve"> safety) and to meet customer service expectations. Identify training and development needs of the </w:t>
      </w:r>
      <w:r w:rsidR="00576C18" w:rsidRPr="00110874">
        <w:rPr>
          <w:rFonts w:ascii="Arial" w:eastAsia="Times New Roman" w:hAnsi="Arial" w:cs="Arial"/>
          <w:lang w:val="en-CA"/>
        </w:rPr>
        <w:t>team and</w:t>
      </w:r>
      <w:r w:rsidRPr="00110874">
        <w:rPr>
          <w:rFonts w:ascii="Arial" w:eastAsia="Times New Roman" w:hAnsi="Arial" w:cs="Arial"/>
          <w:lang w:val="en-CA"/>
        </w:rPr>
        <w:t xml:space="preserve"> inform Supervisor. </w:t>
      </w:r>
    </w:p>
    <w:p w14:paraId="1B156237" w14:textId="4C93EA18" w:rsidR="00110874" w:rsidRPr="00110874" w:rsidRDefault="00110874" w:rsidP="00110874">
      <w:pPr>
        <w:pStyle w:val="ListParagraph"/>
        <w:numPr>
          <w:ilvl w:val="0"/>
          <w:numId w:val="4"/>
        </w:numPr>
        <w:spacing w:before="120"/>
        <w:ind w:right="984"/>
        <w:jc w:val="both"/>
        <w:rPr>
          <w:rFonts w:ascii="Arial" w:eastAsia="Times New Roman" w:hAnsi="Arial" w:cs="Arial"/>
          <w:lang w:val="en-CA"/>
        </w:rPr>
      </w:pPr>
      <w:r w:rsidRPr="00110874">
        <w:rPr>
          <w:rFonts w:ascii="Arial" w:eastAsia="Times New Roman" w:hAnsi="Arial" w:cs="Arial"/>
          <w:u w:val="single"/>
          <w:lang w:val="en-CA"/>
        </w:rPr>
        <w:t>Share information</w:t>
      </w:r>
      <w:r w:rsidRPr="00110874">
        <w:rPr>
          <w:rFonts w:ascii="Arial" w:eastAsia="Times New Roman" w:hAnsi="Arial" w:cs="Arial"/>
          <w:lang w:val="en-CA"/>
        </w:rPr>
        <w:t xml:space="preserve"> with Supervisor and others regularly. Assist with budget preparation and setting financial controls. Represent function at meetings and as required on committees. Provide information for RFQs and RFPs. Respond to questions from internal and external stakeholders.</w:t>
      </w:r>
    </w:p>
    <w:p w14:paraId="43FB5970" w14:textId="77777777" w:rsidR="00577868" w:rsidRPr="00F36D8F" w:rsidRDefault="00577868" w:rsidP="00F36D8F">
      <w:pPr>
        <w:ind w:left="851" w:right="992"/>
        <w:jc w:val="both"/>
        <w:rPr>
          <w:rFonts w:ascii="Arial" w:hAnsi="Arial" w:cs="Arial"/>
        </w:rPr>
      </w:pPr>
    </w:p>
    <w:p w14:paraId="69B6DBEF" w14:textId="77777777" w:rsidR="000B17D0" w:rsidRDefault="005F2A76" w:rsidP="00F36D8F">
      <w:pPr>
        <w:ind w:left="851" w:right="992"/>
        <w:jc w:val="both"/>
        <w:rPr>
          <w:rFonts w:ascii="Arial" w:hAnsi="Arial" w:cs="Arial"/>
          <w:b/>
        </w:rPr>
      </w:pPr>
      <w:r w:rsidRPr="00B832FA">
        <w:rPr>
          <w:rFonts w:ascii="Arial" w:hAnsi="Arial" w:cs="Arial"/>
          <w:b/>
        </w:rPr>
        <w:lastRenderedPageBreak/>
        <w:t>SELECTION CRITERIA:</w:t>
      </w:r>
      <w:r>
        <w:rPr>
          <w:rFonts w:ascii="Arial" w:hAnsi="Arial" w:cs="Arial"/>
          <w:b/>
        </w:rPr>
        <w:t xml:space="preserve"> </w:t>
      </w:r>
    </w:p>
    <w:p w14:paraId="6402D26C" w14:textId="77777777" w:rsidR="005F2A76" w:rsidRDefault="005F2A76" w:rsidP="00110874">
      <w:pPr>
        <w:ind w:right="992"/>
        <w:jc w:val="both"/>
        <w:rPr>
          <w:rFonts w:ascii="Arial" w:hAnsi="Arial" w:cs="Arial"/>
          <w:b/>
        </w:rPr>
      </w:pPr>
    </w:p>
    <w:p w14:paraId="20610AC6" w14:textId="77777777" w:rsidR="00110874" w:rsidRPr="00110874" w:rsidRDefault="00577868" w:rsidP="00110874">
      <w:pPr>
        <w:ind w:left="851" w:right="992"/>
        <w:jc w:val="both"/>
        <w:rPr>
          <w:rFonts w:ascii="Arial" w:hAnsi="Arial" w:cs="Arial"/>
          <w:b/>
        </w:rPr>
      </w:pPr>
      <w:r w:rsidRPr="00110874">
        <w:rPr>
          <w:rFonts w:ascii="Arial" w:hAnsi="Arial" w:cs="Arial"/>
          <w:b/>
        </w:rPr>
        <w:t>EDUCATION:</w:t>
      </w:r>
    </w:p>
    <w:p w14:paraId="437DDE1C" w14:textId="77777777" w:rsidR="00110874" w:rsidRPr="00110874" w:rsidRDefault="00110874" w:rsidP="00110874">
      <w:pPr>
        <w:pStyle w:val="ListParagraph"/>
        <w:numPr>
          <w:ilvl w:val="0"/>
          <w:numId w:val="6"/>
        </w:numPr>
        <w:ind w:right="992"/>
        <w:jc w:val="both"/>
        <w:rPr>
          <w:rFonts w:ascii="Arial" w:hAnsi="Arial" w:cs="Arial"/>
          <w:b/>
        </w:rPr>
      </w:pPr>
      <w:r w:rsidRPr="00110874">
        <w:rPr>
          <w:rFonts w:ascii="Arial" w:eastAsia="Times New Roman" w:hAnsi="Arial" w:cs="Arial"/>
          <w:lang w:val="en-CA"/>
        </w:rPr>
        <w:t>Minimum high school (Grade 12) diploma or equivalent</w:t>
      </w:r>
    </w:p>
    <w:p w14:paraId="22ECAACE" w14:textId="633A027A" w:rsidR="00110874" w:rsidRPr="00110874" w:rsidRDefault="00110874" w:rsidP="00110874">
      <w:pPr>
        <w:pStyle w:val="ListParagraph"/>
        <w:numPr>
          <w:ilvl w:val="0"/>
          <w:numId w:val="6"/>
        </w:numPr>
        <w:ind w:right="992"/>
        <w:jc w:val="both"/>
        <w:rPr>
          <w:rFonts w:ascii="Arial" w:hAnsi="Arial" w:cs="Arial"/>
          <w:b/>
        </w:rPr>
      </w:pPr>
      <w:r w:rsidRPr="00110874">
        <w:rPr>
          <w:rFonts w:ascii="Arial" w:hAnsi="Arial" w:cs="Arial"/>
        </w:rPr>
        <w:t>Ontario Motor Vehicle Mechanics Licence, class 310T</w:t>
      </w:r>
    </w:p>
    <w:p w14:paraId="49A09A5E" w14:textId="77777777" w:rsidR="00110874" w:rsidRPr="00F36D8F" w:rsidRDefault="00110874" w:rsidP="00110874">
      <w:pPr>
        <w:ind w:right="992"/>
        <w:jc w:val="both"/>
        <w:rPr>
          <w:rFonts w:ascii="Arial" w:hAnsi="Arial" w:cs="Arial"/>
          <w:b/>
        </w:rPr>
      </w:pPr>
    </w:p>
    <w:p w14:paraId="713A8FB2"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5F0FA075" w14:textId="77777777" w:rsidR="00110874" w:rsidRPr="00110874" w:rsidRDefault="00110874" w:rsidP="00110874">
      <w:pPr>
        <w:numPr>
          <w:ilvl w:val="0"/>
          <w:numId w:val="7"/>
        </w:numPr>
        <w:ind w:right="984"/>
        <w:jc w:val="both"/>
        <w:rPr>
          <w:rFonts w:ascii="Arial" w:eastAsia="Times New Roman" w:hAnsi="Arial" w:cs="Arial"/>
          <w:lang w:val="en-CA"/>
        </w:rPr>
      </w:pPr>
      <w:r w:rsidRPr="00110874">
        <w:rPr>
          <w:rFonts w:ascii="Arial" w:eastAsia="Times New Roman" w:hAnsi="Arial" w:cs="Arial"/>
          <w:lang w:val="en-CA"/>
        </w:rPr>
        <w:t>2 years experience in a Vehicle Maintenance environment, Heavy Duty Vehicles preferred, with 2 years experience as a team lead or supervisor in a unionized environment preferred</w:t>
      </w:r>
    </w:p>
    <w:p w14:paraId="6EA79F1D" w14:textId="77777777" w:rsidR="00577868" w:rsidRPr="00F36D8F" w:rsidRDefault="00577868" w:rsidP="00F36D8F">
      <w:pPr>
        <w:ind w:left="851" w:right="992"/>
        <w:jc w:val="both"/>
        <w:rPr>
          <w:rFonts w:ascii="Arial" w:hAnsi="Arial" w:cs="Arial"/>
          <w:b/>
        </w:rPr>
      </w:pPr>
    </w:p>
    <w:p w14:paraId="2F901AB1"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786FD783" w14:textId="77777777" w:rsidR="00110874" w:rsidRPr="00110874" w:rsidRDefault="00110874" w:rsidP="00110874">
      <w:pPr>
        <w:numPr>
          <w:ilvl w:val="0"/>
          <w:numId w:val="8"/>
        </w:numPr>
        <w:ind w:right="984"/>
        <w:jc w:val="both"/>
        <w:rPr>
          <w:rFonts w:ascii="Helvetica" w:eastAsia="Times New Roman" w:hAnsi="Helvetica" w:cs="Arial"/>
          <w:lang w:val="en-CA"/>
        </w:rPr>
      </w:pPr>
      <w:r w:rsidRPr="00110874">
        <w:rPr>
          <w:rFonts w:ascii="Helvetica" w:eastAsia="Times New Roman" w:hAnsi="Helvetica" w:cs="Arial"/>
          <w:lang w:val="en-CA"/>
        </w:rPr>
        <w:t>Good working knowledge of automotive and heavy truck parts</w:t>
      </w:r>
    </w:p>
    <w:p w14:paraId="75ABC448" w14:textId="77777777" w:rsidR="00110874" w:rsidRPr="00110874" w:rsidRDefault="00110874" w:rsidP="00110874">
      <w:pPr>
        <w:numPr>
          <w:ilvl w:val="0"/>
          <w:numId w:val="8"/>
        </w:numPr>
        <w:ind w:right="984"/>
        <w:jc w:val="both"/>
        <w:rPr>
          <w:rFonts w:ascii="Arial" w:eastAsia="Times New Roman" w:hAnsi="Arial" w:cs="Arial"/>
          <w:lang w:val="en-CA"/>
        </w:rPr>
      </w:pPr>
      <w:r w:rsidRPr="00110874">
        <w:rPr>
          <w:rFonts w:ascii="Arial" w:eastAsia="Times New Roman" w:hAnsi="Arial" w:cs="Arial"/>
          <w:lang w:val="en-CA"/>
        </w:rPr>
        <w:t xml:space="preserve">Ability to understand and document procedures (SOPs) in English language </w:t>
      </w:r>
    </w:p>
    <w:p w14:paraId="5995FC8F" w14:textId="77777777" w:rsidR="00110874" w:rsidRPr="00110874" w:rsidRDefault="00110874" w:rsidP="00110874">
      <w:pPr>
        <w:numPr>
          <w:ilvl w:val="0"/>
          <w:numId w:val="8"/>
        </w:numPr>
        <w:ind w:right="984"/>
        <w:jc w:val="both"/>
        <w:rPr>
          <w:rFonts w:ascii="Arial" w:eastAsia="Times New Roman" w:hAnsi="Arial" w:cs="Arial"/>
          <w:lang w:val="en-CA"/>
        </w:rPr>
      </w:pPr>
      <w:r w:rsidRPr="00110874">
        <w:rPr>
          <w:rFonts w:ascii="Arial" w:eastAsia="Times New Roman" w:hAnsi="Arial" w:cs="Arial"/>
          <w:lang w:val="en-CA"/>
        </w:rPr>
        <w:t>Knowledge of Health &amp; Safety (</w:t>
      </w:r>
      <w:proofErr w:type="gramStart"/>
      <w:r w:rsidRPr="00110874">
        <w:rPr>
          <w:rFonts w:ascii="Arial" w:eastAsia="Times New Roman" w:hAnsi="Arial" w:cs="Arial"/>
          <w:lang w:val="en-CA"/>
        </w:rPr>
        <w:t>i.e.</w:t>
      </w:r>
      <w:proofErr w:type="gramEnd"/>
      <w:r w:rsidRPr="00110874">
        <w:rPr>
          <w:rFonts w:ascii="Arial" w:eastAsia="Times New Roman" w:hAnsi="Arial" w:cs="Arial"/>
          <w:lang w:val="en-CA"/>
        </w:rPr>
        <w:t xml:space="preserve"> WHMIS) regulations and other applicable legislation an asset (i.e. Highway Traffic Act) </w:t>
      </w:r>
    </w:p>
    <w:p w14:paraId="6A06E445" w14:textId="77777777" w:rsidR="00110874" w:rsidRPr="00110874" w:rsidRDefault="00110874" w:rsidP="00110874">
      <w:pPr>
        <w:numPr>
          <w:ilvl w:val="0"/>
          <w:numId w:val="8"/>
        </w:numPr>
        <w:ind w:right="984"/>
        <w:jc w:val="both"/>
        <w:rPr>
          <w:rFonts w:ascii="Arial" w:eastAsia="Times New Roman" w:hAnsi="Arial" w:cs="Arial"/>
          <w:lang w:val="en-CA"/>
        </w:rPr>
      </w:pPr>
      <w:r w:rsidRPr="00110874">
        <w:rPr>
          <w:rFonts w:ascii="Arial" w:eastAsia="Times New Roman" w:hAnsi="Arial" w:cs="Arial"/>
          <w:lang w:val="en-CA"/>
        </w:rPr>
        <w:t>Ability to use PC, Microsoft Office</w:t>
      </w:r>
    </w:p>
    <w:p w14:paraId="6DA0F2AB" w14:textId="77777777" w:rsidR="00577868" w:rsidRPr="00F36D8F" w:rsidRDefault="00577868" w:rsidP="00110874">
      <w:pPr>
        <w:ind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18A7672F"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366CC10D" w14:textId="52A52514" w:rsidR="0011279F" w:rsidRDefault="0011279F" w:rsidP="00F36D8F">
      <w:pPr>
        <w:ind w:left="851" w:right="992"/>
        <w:jc w:val="both"/>
        <w:rPr>
          <w:rFonts w:ascii="Arial" w:eastAsia="Calibri" w:hAnsi="Arial" w:cs="Arial"/>
          <w:sz w:val="18"/>
          <w:szCs w:val="18"/>
        </w:rPr>
      </w:pPr>
    </w:p>
    <w:p w14:paraId="0536DFFA" w14:textId="2171EF0E"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Pr="00576C18">
        <w:rPr>
          <w:rFonts w:ascii="Arial" w:eastAsia="Calibri" w:hAnsi="Arial" w:cs="Arial"/>
          <w:sz w:val="18"/>
          <w:szCs w:val="18"/>
        </w:rPr>
        <w:t xml:space="preserve">at: www.brampton.ca/employment </w:t>
      </w:r>
      <w:r w:rsidRPr="00F36D8F">
        <w:rPr>
          <w:rFonts w:ascii="Arial" w:eastAsia="Calibri" w:hAnsi="Arial" w:cs="Arial"/>
          <w:sz w:val="18"/>
          <w:szCs w:val="18"/>
        </w:rPr>
        <w:t xml:space="preserve">quoting </w:t>
      </w:r>
      <w:r w:rsidRPr="00F36D8F">
        <w:rPr>
          <w:rFonts w:ascii="Arial" w:eastAsia="Calibri" w:hAnsi="Arial" w:cs="Arial"/>
          <w:b/>
          <w:sz w:val="18"/>
          <w:szCs w:val="18"/>
        </w:rPr>
        <w:t>reference #</w:t>
      </w:r>
      <w:r w:rsidR="00A76E30" w:rsidRPr="00A76E30">
        <w:rPr>
          <w:rFonts w:ascii="Arial" w:eastAsia="Calibri" w:hAnsi="Arial" w:cs="Arial"/>
          <w:b/>
          <w:sz w:val="18"/>
          <w:szCs w:val="18"/>
        </w:rPr>
        <w:t>105718</w:t>
      </w:r>
      <w:r w:rsidR="00A76E30">
        <w:rPr>
          <w:rFonts w:ascii="Arial" w:eastAsia="Calibri" w:hAnsi="Arial" w:cs="Arial"/>
          <w:b/>
          <w:sz w:val="18"/>
          <w:szCs w:val="18"/>
        </w:rPr>
        <w:t xml:space="preserve"> </w:t>
      </w:r>
      <w:r w:rsidRPr="00F36D8F">
        <w:rPr>
          <w:rFonts w:ascii="Arial" w:eastAsia="Calibri" w:hAnsi="Arial" w:cs="Arial"/>
          <w:b/>
          <w:sz w:val="18"/>
          <w:szCs w:val="18"/>
        </w:rPr>
        <w:t xml:space="preserve">by </w:t>
      </w:r>
      <w:r w:rsidR="00576C18">
        <w:rPr>
          <w:rFonts w:ascii="Arial" w:eastAsia="Calibri" w:hAnsi="Arial" w:cs="Arial"/>
          <w:b/>
          <w:sz w:val="18"/>
          <w:szCs w:val="18"/>
        </w:rPr>
        <w:t>December 3</w:t>
      </w:r>
      <w:r w:rsidRPr="00F36D8F">
        <w:rPr>
          <w:rFonts w:ascii="Arial" w:eastAsia="Calibri" w:hAnsi="Arial" w:cs="Arial"/>
          <w:b/>
          <w:sz w:val="18"/>
          <w:szCs w:val="18"/>
        </w:rPr>
        <w:t xml:space="preserve">, </w:t>
      </w:r>
      <w:proofErr w:type="gramStart"/>
      <w:r w:rsidRPr="00F36D8F">
        <w:rPr>
          <w:rFonts w:ascii="Arial" w:eastAsia="Calibri" w:hAnsi="Arial" w:cs="Arial"/>
          <w:b/>
          <w:sz w:val="18"/>
          <w:szCs w:val="18"/>
        </w:rPr>
        <w:t>20</w:t>
      </w:r>
      <w:r w:rsidR="00576C18">
        <w:rPr>
          <w:rFonts w:ascii="Arial" w:eastAsia="Calibri" w:hAnsi="Arial" w:cs="Arial"/>
          <w:b/>
          <w:sz w:val="18"/>
          <w:szCs w:val="18"/>
        </w:rPr>
        <w:t>23</w:t>
      </w:r>
      <w:proofErr w:type="gramEnd"/>
      <w:r w:rsidR="00576C18">
        <w:rPr>
          <w:rFonts w:ascii="Arial" w:eastAsia="Calibri" w:hAnsi="Arial" w:cs="Arial"/>
          <w:b/>
          <w:sz w:val="18"/>
          <w:szCs w:val="18"/>
        </w:rPr>
        <w:t xml:space="preserve"> </w:t>
      </w:r>
      <w:r w:rsidRPr="00F36D8F">
        <w:rPr>
          <w:rFonts w:ascii="Arial" w:eastAsia="Calibri" w:hAnsi="Arial" w:cs="Arial"/>
          <w:sz w:val="18"/>
          <w:szCs w:val="18"/>
        </w:rPr>
        <w:t>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03FED2D2" w14:textId="2E141ACD"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As part of the application process, applicants will be invited to complete a self</w:t>
      </w:r>
      <w:r w:rsidR="00283499">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proofErr w:type="gramStart"/>
      <w:r w:rsidRPr="000A6935">
        <w:rPr>
          <w:rFonts w:ascii="Arial" w:hAnsi="Arial" w:cs="Arial"/>
          <w:sz w:val="18"/>
          <w:szCs w:val="18"/>
          <w:lang w:eastAsia="en-CA"/>
        </w:rPr>
        <w:t>City</w:t>
      </w:r>
      <w:proofErr w:type="gramEnd"/>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1A01FDBB" w:rsidR="00D31F0A" w:rsidRPr="00F36D8F" w:rsidRDefault="00C4662B" w:rsidP="00F36D8F">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3D0C400D"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 xml:space="preserve">The </w:t>
      </w:r>
      <w:proofErr w:type="gramStart"/>
      <w:r w:rsidRPr="00F36D8F">
        <w:rPr>
          <w:rFonts w:ascii="Arial" w:hAnsi="Arial" w:cs="Arial"/>
          <w:i/>
          <w:iCs/>
          <w:color w:val="000000"/>
          <w:sz w:val="18"/>
          <w:szCs w:val="18"/>
          <w:lang w:eastAsia="en-CA"/>
        </w:rPr>
        <w:t>City</w:t>
      </w:r>
      <w:proofErr w:type="gramEnd"/>
      <w:r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36367DEB"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DC33C6">
      <w:footerReference w:type="default" r:id="rId14"/>
      <w:headerReference w:type="first" r:id="rId15"/>
      <w:pgSz w:w="12240" w:h="15840"/>
      <w:pgMar w:top="454" w:right="454" w:bottom="454" w:left="45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A1FD" w14:textId="77777777" w:rsidR="00806F64" w:rsidRDefault="00806F64" w:rsidP="0071457F">
      <w:r>
        <w:separator/>
      </w:r>
    </w:p>
  </w:endnote>
  <w:endnote w:type="continuationSeparator" w:id="0">
    <w:p w14:paraId="45B918B7" w14:textId="77777777" w:rsidR="00806F64" w:rsidRDefault="00806F64"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FD6B" w14:textId="77777777" w:rsidR="00806F64" w:rsidRDefault="00806F64" w:rsidP="0071457F">
      <w:r>
        <w:separator/>
      </w:r>
    </w:p>
  </w:footnote>
  <w:footnote w:type="continuationSeparator" w:id="0">
    <w:p w14:paraId="672FD6AD" w14:textId="77777777" w:rsidR="00806F64" w:rsidRDefault="00806F64"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206DF4F9" w:rsidR="00043AE2" w:rsidRDefault="00DC7AC1" w:rsidP="00DC33C6">
    <w:pPr>
      <w:pStyle w:val="Header"/>
      <w:ind w:right="275"/>
    </w:pPr>
    <w:r>
      <w:rPr>
        <w:noProof/>
        <w:lang w:val="en-CA" w:eastAsia="en-CA"/>
      </w:rPr>
      <w:drawing>
        <wp:inline distT="0" distB="0" distL="0" distR="0" wp14:anchorId="355BB33F" wp14:editId="1F62CDEB">
          <wp:extent cx="7293610" cy="2038350"/>
          <wp:effectExtent l="0" t="0" r="254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93610" cy="203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CF5"/>
    <w:multiLevelType w:val="hybridMultilevel"/>
    <w:tmpl w:val="0EC26546"/>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33114884"/>
    <w:multiLevelType w:val="hybridMultilevel"/>
    <w:tmpl w:val="576C65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6F50607"/>
    <w:multiLevelType w:val="hybridMultilevel"/>
    <w:tmpl w:val="E6FE570E"/>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3C9156DC"/>
    <w:multiLevelType w:val="hybridMultilevel"/>
    <w:tmpl w:val="ED7EC48C"/>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 w15:restartNumberingAfterBreak="0">
    <w:nsid w:val="456F7CB3"/>
    <w:multiLevelType w:val="hybridMultilevel"/>
    <w:tmpl w:val="519EA19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B174A64"/>
    <w:multiLevelType w:val="hybridMultilevel"/>
    <w:tmpl w:val="43DA7B2A"/>
    <w:lvl w:ilvl="0" w:tplc="1009000F">
      <w:start w:val="1"/>
      <w:numFmt w:val="decimal"/>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16cid:durableId="1111514541">
    <w:abstractNumId w:val="6"/>
  </w:num>
  <w:num w:numId="2" w16cid:durableId="589849315">
    <w:abstractNumId w:val="5"/>
  </w:num>
  <w:num w:numId="3" w16cid:durableId="713581446">
    <w:abstractNumId w:val="1"/>
  </w:num>
  <w:num w:numId="4" w16cid:durableId="1346519269">
    <w:abstractNumId w:val="7"/>
  </w:num>
  <w:num w:numId="5" w16cid:durableId="2000645862">
    <w:abstractNumId w:val="4"/>
  </w:num>
  <w:num w:numId="6" w16cid:durableId="185481144">
    <w:abstractNumId w:val="3"/>
  </w:num>
  <w:num w:numId="7" w16cid:durableId="1746756630">
    <w:abstractNumId w:val="2"/>
  </w:num>
  <w:num w:numId="8" w16cid:durableId="82427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043E"/>
    <w:rsid w:val="00097305"/>
    <w:rsid w:val="000A0DC2"/>
    <w:rsid w:val="000A6935"/>
    <w:rsid w:val="000B17D0"/>
    <w:rsid w:val="00105F55"/>
    <w:rsid w:val="00110874"/>
    <w:rsid w:val="0011279F"/>
    <w:rsid w:val="001238A8"/>
    <w:rsid w:val="00166B5B"/>
    <w:rsid w:val="001A4BBB"/>
    <w:rsid w:val="001D54B3"/>
    <w:rsid w:val="001F7378"/>
    <w:rsid w:val="002728B7"/>
    <w:rsid w:val="00283499"/>
    <w:rsid w:val="002D4A6D"/>
    <w:rsid w:val="002E73C5"/>
    <w:rsid w:val="0031168F"/>
    <w:rsid w:val="003458E4"/>
    <w:rsid w:val="003533F9"/>
    <w:rsid w:val="003D5235"/>
    <w:rsid w:val="003E1BAD"/>
    <w:rsid w:val="003E5CBE"/>
    <w:rsid w:val="00450855"/>
    <w:rsid w:val="004A0164"/>
    <w:rsid w:val="004F053B"/>
    <w:rsid w:val="005217F1"/>
    <w:rsid w:val="00535F47"/>
    <w:rsid w:val="00576C18"/>
    <w:rsid w:val="00577868"/>
    <w:rsid w:val="005B5DA4"/>
    <w:rsid w:val="005F2A76"/>
    <w:rsid w:val="00601071"/>
    <w:rsid w:val="00666AC4"/>
    <w:rsid w:val="006E7782"/>
    <w:rsid w:val="0071457F"/>
    <w:rsid w:val="007438C8"/>
    <w:rsid w:val="007A1049"/>
    <w:rsid w:val="007A5C05"/>
    <w:rsid w:val="00806F64"/>
    <w:rsid w:val="00864AE9"/>
    <w:rsid w:val="00880EE9"/>
    <w:rsid w:val="008A2C98"/>
    <w:rsid w:val="009675B0"/>
    <w:rsid w:val="00972E15"/>
    <w:rsid w:val="0099531A"/>
    <w:rsid w:val="009F7043"/>
    <w:rsid w:val="00A01888"/>
    <w:rsid w:val="00A03AB1"/>
    <w:rsid w:val="00A43CB1"/>
    <w:rsid w:val="00A44F4B"/>
    <w:rsid w:val="00A52E09"/>
    <w:rsid w:val="00A76E30"/>
    <w:rsid w:val="00AC27A6"/>
    <w:rsid w:val="00AE0473"/>
    <w:rsid w:val="00AF34B1"/>
    <w:rsid w:val="00AF574D"/>
    <w:rsid w:val="00AF6F71"/>
    <w:rsid w:val="00B051A0"/>
    <w:rsid w:val="00B762CE"/>
    <w:rsid w:val="00BD29C1"/>
    <w:rsid w:val="00BD656A"/>
    <w:rsid w:val="00C24913"/>
    <w:rsid w:val="00C4662B"/>
    <w:rsid w:val="00C46F2B"/>
    <w:rsid w:val="00C73E88"/>
    <w:rsid w:val="00C82CA8"/>
    <w:rsid w:val="00C961D9"/>
    <w:rsid w:val="00CD2121"/>
    <w:rsid w:val="00D167AB"/>
    <w:rsid w:val="00D25FA1"/>
    <w:rsid w:val="00D31F0A"/>
    <w:rsid w:val="00D96479"/>
    <w:rsid w:val="00DC33C6"/>
    <w:rsid w:val="00DC62E9"/>
    <w:rsid w:val="00DC7AC1"/>
    <w:rsid w:val="00E04F0E"/>
    <w:rsid w:val="00E2748A"/>
    <w:rsid w:val="00E45973"/>
    <w:rsid w:val="00E533A1"/>
    <w:rsid w:val="00E66D65"/>
    <w:rsid w:val="00EA55AD"/>
    <w:rsid w:val="00F17DFB"/>
    <w:rsid w:val="00F27852"/>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10874"/>
    <w:pPr>
      <w:keepNext/>
      <w:outlineLvl w:val="0"/>
    </w:pPr>
    <w:rPr>
      <w:rFonts w:ascii="Arial" w:eastAsia="Times New Roman"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character" w:customStyle="1" w:styleId="Heading1Char">
    <w:name w:val="Heading 1 Char"/>
    <w:basedOn w:val="DefaultParagraphFont"/>
    <w:link w:val="Heading1"/>
    <w:rsid w:val="00110874"/>
    <w:rPr>
      <w:rFonts w:ascii="Arial" w:eastAsia="Times New Roman" w:hAnsi="Arial" w:cs="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4.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105718</EDRMJobID>
  </documentManagement>
</p:properties>
</file>

<file path=customXml/itemProps1.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2.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3.xml><?xml version="1.0" encoding="utf-8"?>
<ds:datastoreItem xmlns:ds="http://schemas.openxmlformats.org/officeDocument/2006/customXml" ds:itemID="{1DD0661E-85FB-4F25-BB4C-4E7E26DD4A08}">
  <ds:schemaRefs>
    <ds:schemaRef ds:uri="Microsoft.SharePoint.Taxonomy.ContentTypeSync"/>
  </ds:schemaRefs>
</ds:datastoreItem>
</file>

<file path=customXml/itemProps4.xml><?xml version="1.0" encoding="utf-8"?>
<ds:datastoreItem xmlns:ds="http://schemas.openxmlformats.org/officeDocument/2006/customXml" ds:itemID="{73652316-DDC5-4403-A64E-67E7730D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6.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Vasudevan, Anjana</cp:lastModifiedBy>
  <cp:revision>3</cp:revision>
  <dcterms:created xsi:type="dcterms:W3CDTF">2023-11-17T23:07:00Z</dcterms:created>
  <dcterms:modified xsi:type="dcterms:W3CDTF">2023-11-17T23:55:00Z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ies>
</file>