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A66F" w14:textId="77777777" w:rsidR="0055308B" w:rsidRDefault="0055308B">
      <w:pPr>
        <w:widowControl w:val="0"/>
        <w:kinsoku w:val="0"/>
        <w:overflowPunct w:val="0"/>
        <w:spacing w:before="983" w:after="0" w:line="333" w:lineRule="exact"/>
        <w:ind w:left="360"/>
        <w:textAlignment w:val="baseline"/>
        <w:rPr>
          <w:rFonts w:ascii="Tahoma" w:hAnsi="Tahoma" w:cs="Times New Roman"/>
          <w:b/>
          <w:spacing w:val="-4"/>
          <w:kern w:val="0"/>
          <w:sz w:val="29"/>
          <w:lang w:val="en-US"/>
        </w:rPr>
      </w:pPr>
      <w:r>
        <w:rPr>
          <w:rFonts w:ascii="Tahoma" w:hAnsi="Tahoma" w:cs="Times New Roman"/>
          <w:b/>
          <w:spacing w:val="-4"/>
          <w:kern w:val="0"/>
          <w:sz w:val="29"/>
          <w:lang w:val="en-US"/>
        </w:rPr>
        <w:t>Job Title: ANALYST, TRANSIT</w:t>
      </w:r>
    </w:p>
    <w:p w14:paraId="6D9DC25E" w14:textId="77777777" w:rsidR="0055308B" w:rsidRDefault="0055308B">
      <w:pPr>
        <w:widowControl w:val="0"/>
        <w:kinsoku w:val="0"/>
        <w:overflowPunct w:val="0"/>
        <w:spacing w:before="185" w:after="0" w:line="240" w:lineRule="exact"/>
        <w:ind w:left="360"/>
        <w:textAlignment w:val="baseline"/>
        <w:rPr>
          <w:rFonts w:ascii="Tahoma" w:hAnsi="Tahoma" w:cs="Times New Roman"/>
          <w:spacing w:val="-3"/>
          <w:kern w:val="0"/>
          <w:sz w:val="21"/>
          <w:lang w:val="en-US"/>
        </w:rPr>
      </w:pPr>
      <w:r>
        <w:rPr>
          <w:rFonts w:ascii="Tahoma" w:hAnsi="Tahoma" w:cs="Times New Roman"/>
          <w:b/>
          <w:spacing w:val="-3"/>
          <w:kern w:val="0"/>
          <w:sz w:val="21"/>
          <w:lang w:val="en-US"/>
        </w:rPr>
        <w:t xml:space="preserve">Job Opening Number: </w:t>
      </w:r>
      <w:r>
        <w:rPr>
          <w:rFonts w:ascii="Tahoma" w:hAnsi="Tahoma" w:cs="Times New Roman"/>
          <w:spacing w:val="-3"/>
          <w:kern w:val="0"/>
          <w:sz w:val="21"/>
          <w:lang w:val="en-US"/>
        </w:rPr>
        <w:t>107169</w:t>
      </w:r>
    </w:p>
    <w:p w14:paraId="58368C61" w14:textId="77777777" w:rsidR="0055308B" w:rsidRDefault="0055308B">
      <w:pPr>
        <w:widowControl w:val="0"/>
        <w:kinsoku w:val="0"/>
        <w:overflowPunct w:val="0"/>
        <w:spacing w:after="0" w:line="240"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Job Requisition Number: </w:t>
      </w:r>
      <w:r>
        <w:rPr>
          <w:rFonts w:ascii="Tahoma" w:hAnsi="Tahoma" w:cs="Times New Roman"/>
          <w:spacing w:val="-4"/>
          <w:kern w:val="0"/>
          <w:sz w:val="21"/>
          <w:lang w:val="en-US"/>
        </w:rPr>
        <w:t>369</w:t>
      </w:r>
    </w:p>
    <w:p w14:paraId="3FB4455F" w14:textId="77777777" w:rsidR="0055308B" w:rsidRDefault="0055308B">
      <w:pPr>
        <w:widowControl w:val="0"/>
        <w:kinsoku w:val="0"/>
        <w:overflowPunct w:val="0"/>
        <w:spacing w:after="0" w:line="238" w:lineRule="exact"/>
        <w:ind w:left="360"/>
        <w:textAlignment w:val="baseline"/>
        <w:rPr>
          <w:rFonts w:ascii="Tahoma" w:hAnsi="Tahoma" w:cs="Times New Roman"/>
          <w:spacing w:val="-5"/>
          <w:kern w:val="0"/>
          <w:sz w:val="21"/>
          <w:lang w:val="en-US"/>
        </w:rPr>
      </w:pPr>
      <w:r>
        <w:rPr>
          <w:rFonts w:ascii="Tahoma" w:hAnsi="Tahoma" w:cs="Times New Roman"/>
          <w:b/>
          <w:spacing w:val="-5"/>
          <w:kern w:val="0"/>
          <w:sz w:val="21"/>
          <w:lang w:val="en-US"/>
        </w:rPr>
        <w:t xml:space="preserve">Number of Positions: </w:t>
      </w:r>
      <w:r>
        <w:rPr>
          <w:rFonts w:ascii="Tahoma" w:hAnsi="Tahoma" w:cs="Times New Roman"/>
          <w:spacing w:val="-5"/>
          <w:kern w:val="0"/>
          <w:sz w:val="21"/>
          <w:lang w:val="en-US"/>
        </w:rPr>
        <w:t>1</w:t>
      </w:r>
    </w:p>
    <w:p w14:paraId="01D62914" w14:textId="77777777" w:rsidR="0055308B" w:rsidRDefault="0055308B">
      <w:pPr>
        <w:widowControl w:val="0"/>
        <w:kinsoku w:val="0"/>
        <w:overflowPunct w:val="0"/>
        <w:spacing w:before="2" w:after="0" w:line="240" w:lineRule="exact"/>
        <w:ind w:left="360"/>
        <w:textAlignment w:val="baseline"/>
        <w:rPr>
          <w:rFonts w:ascii="Tahoma" w:hAnsi="Tahoma" w:cs="Times New Roman"/>
          <w:spacing w:val="-1"/>
          <w:kern w:val="0"/>
          <w:sz w:val="21"/>
          <w:lang w:val="en-US"/>
        </w:rPr>
      </w:pPr>
      <w:r>
        <w:rPr>
          <w:rFonts w:ascii="Tahoma" w:hAnsi="Tahoma" w:cs="Times New Roman"/>
          <w:b/>
          <w:spacing w:val="-1"/>
          <w:kern w:val="0"/>
          <w:sz w:val="21"/>
          <w:lang w:val="en-US"/>
        </w:rPr>
        <w:t xml:space="preserve">Job Type: </w:t>
      </w:r>
      <w:r>
        <w:rPr>
          <w:rFonts w:ascii="Tahoma" w:hAnsi="Tahoma" w:cs="Times New Roman"/>
          <w:spacing w:val="-1"/>
          <w:kern w:val="0"/>
          <w:sz w:val="21"/>
          <w:lang w:val="en-US"/>
        </w:rPr>
        <w:t>Management and Administration</w:t>
      </w:r>
    </w:p>
    <w:p w14:paraId="0FF29665" w14:textId="77777777" w:rsidR="0055308B" w:rsidRDefault="0055308B">
      <w:pPr>
        <w:widowControl w:val="0"/>
        <w:kinsoku w:val="0"/>
        <w:overflowPunct w:val="0"/>
        <w:spacing w:before="3" w:after="0" w:line="240" w:lineRule="exact"/>
        <w:ind w:left="360"/>
        <w:textAlignment w:val="baseline"/>
        <w:rPr>
          <w:rFonts w:ascii="Tahoma" w:hAnsi="Tahoma" w:cs="Times New Roman"/>
          <w:spacing w:val="-1"/>
          <w:kern w:val="0"/>
          <w:sz w:val="21"/>
          <w:lang w:val="en-US"/>
        </w:rPr>
      </w:pPr>
      <w:r>
        <w:rPr>
          <w:rFonts w:ascii="Tahoma" w:hAnsi="Tahoma" w:cs="Times New Roman"/>
          <w:b/>
          <w:spacing w:val="-1"/>
          <w:kern w:val="0"/>
          <w:sz w:val="21"/>
          <w:lang w:val="en-US"/>
        </w:rPr>
        <w:t xml:space="preserve">Job Code: </w:t>
      </w:r>
      <w:r>
        <w:rPr>
          <w:rFonts w:ascii="Tahoma" w:hAnsi="Tahoma" w:cs="Times New Roman"/>
          <w:spacing w:val="-1"/>
          <w:kern w:val="0"/>
          <w:sz w:val="21"/>
          <w:lang w:val="en-US"/>
        </w:rPr>
        <w:t>Analyst 5, 35</w:t>
      </w:r>
    </w:p>
    <w:p w14:paraId="68806806" w14:textId="77777777" w:rsidR="0055308B" w:rsidRDefault="0055308B">
      <w:pPr>
        <w:widowControl w:val="0"/>
        <w:kinsoku w:val="0"/>
        <w:overflowPunct w:val="0"/>
        <w:spacing w:after="0" w:line="237" w:lineRule="exact"/>
        <w:ind w:left="360"/>
        <w:textAlignment w:val="baseline"/>
        <w:rPr>
          <w:rFonts w:ascii="Tahoma" w:hAnsi="Tahoma" w:cs="Times New Roman"/>
          <w:spacing w:val="-5"/>
          <w:kern w:val="0"/>
          <w:sz w:val="21"/>
          <w:lang w:val="en-US"/>
        </w:rPr>
      </w:pPr>
      <w:r>
        <w:rPr>
          <w:rFonts w:ascii="Tahoma" w:hAnsi="Tahoma" w:cs="Times New Roman"/>
          <w:b/>
          <w:spacing w:val="-5"/>
          <w:kern w:val="0"/>
          <w:sz w:val="21"/>
          <w:lang w:val="en-US"/>
        </w:rPr>
        <w:t xml:space="preserve">Department: </w:t>
      </w:r>
      <w:r>
        <w:rPr>
          <w:rFonts w:ascii="Tahoma" w:hAnsi="Tahoma" w:cs="Times New Roman"/>
          <w:spacing w:val="-5"/>
          <w:kern w:val="0"/>
          <w:sz w:val="21"/>
          <w:lang w:val="en-US"/>
        </w:rPr>
        <w:t>TRANSIT</w:t>
      </w:r>
    </w:p>
    <w:p w14:paraId="21239C07" w14:textId="77777777" w:rsidR="0055308B" w:rsidRDefault="0055308B">
      <w:pPr>
        <w:widowControl w:val="0"/>
        <w:kinsoku w:val="0"/>
        <w:overflowPunct w:val="0"/>
        <w:spacing w:after="0" w:line="240" w:lineRule="exact"/>
        <w:ind w:left="360"/>
        <w:textAlignment w:val="baseline"/>
        <w:rPr>
          <w:rFonts w:ascii="Tahoma" w:hAnsi="Tahoma" w:cs="Times New Roman"/>
          <w:spacing w:val="-2"/>
          <w:kern w:val="0"/>
          <w:sz w:val="21"/>
          <w:lang w:val="en-US"/>
        </w:rPr>
      </w:pPr>
      <w:r>
        <w:rPr>
          <w:rFonts w:ascii="Tahoma" w:hAnsi="Tahoma" w:cs="Times New Roman"/>
          <w:b/>
          <w:spacing w:val="-2"/>
          <w:kern w:val="0"/>
          <w:sz w:val="21"/>
          <w:lang w:val="en-US"/>
        </w:rPr>
        <w:t xml:space="preserve">Division: </w:t>
      </w:r>
      <w:r>
        <w:rPr>
          <w:rFonts w:ascii="Tahoma" w:hAnsi="Tahoma" w:cs="Times New Roman"/>
          <w:spacing w:val="-2"/>
          <w:kern w:val="0"/>
          <w:sz w:val="21"/>
          <w:lang w:val="en-US"/>
        </w:rPr>
        <w:t>Transit Services</w:t>
      </w:r>
    </w:p>
    <w:p w14:paraId="6E2576F5" w14:textId="77777777" w:rsidR="0055308B" w:rsidRDefault="0055308B">
      <w:pPr>
        <w:widowControl w:val="0"/>
        <w:kinsoku w:val="0"/>
        <w:overflowPunct w:val="0"/>
        <w:spacing w:before="3" w:after="0" w:line="240" w:lineRule="exact"/>
        <w:ind w:left="360"/>
        <w:textAlignment w:val="baseline"/>
        <w:rPr>
          <w:rFonts w:ascii="Tahoma" w:hAnsi="Tahoma" w:cs="Times New Roman"/>
          <w:spacing w:val="-2"/>
          <w:kern w:val="0"/>
          <w:sz w:val="21"/>
          <w:lang w:val="en-US"/>
        </w:rPr>
      </w:pPr>
      <w:r>
        <w:rPr>
          <w:rFonts w:ascii="Tahoma" w:hAnsi="Tahoma" w:cs="Times New Roman"/>
          <w:b/>
          <w:spacing w:val="-2"/>
          <w:kern w:val="0"/>
          <w:sz w:val="21"/>
          <w:lang w:val="en-US"/>
        </w:rPr>
        <w:t xml:space="preserve">Hiring Salary Range: </w:t>
      </w:r>
      <w:r>
        <w:rPr>
          <w:rFonts w:ascii="Tahoma" w:hAnsi="Tahoma" w:cs="Times New Roman"/>
          <w:spacing w:val="-2"/>
          <w:kern w:val="0"/>
          <w:sz w:val="21"/>
          <w:lang w:val="en-US"/>
        </w:rPr>
        <w:t>$90,670.00 - $102,004.00 per annum</w:t>
      </w:r>
    </w:p>
    <w:p w14:paraId="2E517A9C" w14:textId="77777777" w:rsidR="0055308B" w:rsidRDefault="0055308B">
      <w:pPr>
        <w:widowControl w:val="0"/>
        <w:kinsoku w:val="0"/>
        <w:overflowPunct w:val="0"/>
        <w:spacing w:after="0" w:line="237" w:lineRule="exact"/>
        <w:ind w:left="360"/>
        <w:textAlignment w:val="baseline"/>
        <w:rPr>
          <w:rFonts w:ascii="Tahoma" w:hAnsi="Tahoma" w:cs="Times New Roman"/>
          <w:spacing w:val="-3"/>
          <w:kern w:val="0"/>
          <w:sz w:val="21"/>
          <w:lang w:val="en-US"/>
        </w:rPr>
      </w:pPr>
      <w:proofErr w:type="gramStart"/>
      <w:r>
        <w:rPr>
          <w:rFonts w:ascii="Tahoma" w:hAnsi="Tahoma" w:cs="Times New Roman"/>
          <w:b/>
          <w:spacing w:val="-3"/>
          <w:kern w:val="0"/>
          <w:sz w:val="21"/>
          <w:lang w:val="en-US"/>
        </w:rPr>
        <w:t>Maximum of</w:t>
      </w:r>
      <w:proofErr w:type="gramEnd"/>
      <w:r>
        <w:rPr>
          <w:rFonts w:ascii="Tahoma" w:hAnsi="Tahoma" w:cs="Times New Roman"/>
          <w:b/>
          <w:spacing w:val="-3"/>
          <w:kern w:val="0"/>
          <w:sz w:val="21"/>
          <w:lang w:val="en-US"/>
        </w:rPr>
        <w:t xml:space="preserve"> Salary Range: </w:t>
      </w:r>
      <w:r>
        <w:rPr>
          <w:rFonts w:ascii="Tahoma" w:hAnsi="Tahoma" w:cs="Times New Roman"/>
          <w:spacing w:val="-3"/>
          <w:kern w:val="0"/>
          <w:sz w:val="21"/>
          <w:lang w:val="en-US"/>
        </w:rPr>
        <w:t>$113,337.00 per annum</w:t>
      </w:r>
    </w:p>
    <w:p w14:paraId="06D971D7" w14:textId="77777777" w:rsidR="0055308B" w:rsidRDefault="0055308B">
      <w:pPr>
        <w:widowControl w:val="0"/>
        <w:kinsoku w:val="0"/>
        <w:overflowPunct w:val="0"/>
        <w:spacing w:before="3" w:after="0" w:line="240"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Job Grade: </w:t>
      </w:r>
      <w:r>
        <w:rPr>
          <w:rFonts w:ascii="Tahoma" w:hAnsi="Tahoma" w:cs="Times New Roman"/>
          <w:spacing w:val="-4"/>
          <w:kern w:val="0"/>
          <w:sz w:val="21"/>
          <w:lang w:val="en-US"/>
        </w:rPr>
        <w:t>5</w:t>
      </w:r>
    </w:p>
    <w:p w14:paraId="5EF0FD4D" w14:textId="77777777" w:rsidR="0055308B" w:rsidRDefault="0055308B">
      <w:pPr>
        <w:widowControl w:val="0"/>
        <w:kinsoku w:val="0"/>
        <w:overflowPunct w:val="0"/>
        <w:spacing w:after="0" w:line="238"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Job Status and Duration: </w:t>
      </w:r>
      <w:r>
        <w:rPr>
          <w:rFonts w:ascii="Tahoma" w:hAnsi="Tahoma" w:cs="Times New Roman"/>
          <w:spacing w:val="-4"/>
          <w:kern w:val="0"/>
          <w:sz w:val="21"/>
          <w:lang w:val="en-US"/>
        </w:rPr>
        <w:t>Full Time (FT), Regular (R)</w:t>
      </w:r>
    </w:p>
    <w:p w14:paraId="5E3255A7" w14:textId="77777777" w:rsidR="0055308B" w:rsidRDefault="0055308B">
      <w:pPr>
        <w:widowControl w:val="0"/>
        <w:kinsoku w:val="0"/>
        <w:overflowPunct w:val="0"/>
        <w:spacing w:after="0" w:line="239" w:lineRule="exact"/>
        <w:ind w:left="360"/>
        <w:textAlignment w:val="baseline"/>
        <w:rPr>
          <w:rFonts w:ascii="Tahoma" w:hAnsi="Tahoma" w:cs="Times New Roman"/>
          <w:spacing w:val="-3"/>
          <w:kern w:val="0"/>
          <w:sz w:val="21"/>
          <w:lang w:val="en-US"/>
        </w:rPr>
      </w:pPr>
      <w:r>
        <w:rPr>
          <w:rFonts w:ascii="Tahoma" w:hAnsi="Tahoma" w:cs="Times New Roman"/>
          <w:b/>
          <w:spacing w:val="-3"/>
          <w:kern w:val="0"/>
          <w:sz w:val="21"/>
          <w:lang w:val="en-US"/>
        </w:rPr>
        <w:t xml:space="preserve">Hours of Work: </w:t>
      </w:r>
      <w:r>
        <w:rPr>
          <w:rFonts w:ascii="Tahoma" w:hAnsi="Tahoma" w:cs="Times New Roman"/>
          <w:spacing w:val="-3"/>
          <w:kern w:val="0"/>
          <w:sz w:val="21"/>
          <w:lang w:val="en-US"/>
        </w:rPr>
        <w:t>35 Hour work week</w:t>
      </w:r>
    </w:p>
    <w:p w14:paraId="4C0CC9F9" w14:textId="77777777" w:rsidR="0055308B" w:rsidRDefault="0055308B">
      <w:pPr>
        <w:widowControl w:val="0"/>
        <w:kinsoku w:val="0"/>
        <w:overflowPunct w:val="0"/>
        <w:spacing w:before="3" w:after="0" w:line="240" w:lineRule="exact"/>
        <w:ind w:left="360"/>
        <w:textAlignment w:val="baseline"/>
        <w:rPr>
          <w:rFonts w:ascii="Tahoma" w:hAnsi="Tahoma" w:cs="Times New Roman"/>
          <w:kern w:val="0"/>
          <w:sz w:val="21"/>
          <w:lang w:val="en-US"/>
        </w:rPr>
      </w:pPr>
      <w:r>
        <w:rPr>
          <w:rFonts w:ascii="Tahoma" w:hAnsi="Tahoma" w:cs="Times New Roman"/>
          <w:b/>
          <w:kern w:val="0"/>
          <w:sz w:val="21"/>
          <w:lang w:val="en-US"/>
        </w:rPr>
        <w:t xml:space="preserve">Location: </w:t>
      </w:r>
      <w:r>
        <w:rPr>
          <w:rFonts w:ascii="Tahoma" w:hAnsi="Tahoma" w:cs="Times New Roman"/>
          <w:kern w:val="0"/>
          <w:sz w:val="21"/>
          <w:lang w:val="en-US"/>
        </w:rPr>
        <w:t>Sandalwood Facility</w:t>
      </w:r>
    </w:p>
    <w:p w14:paraId="21AD3B49" w14:textId="77777777" w:rsidR="0055308B" w:rsidRDefault="0055308B">
      <w:pPr>
        <w:widowControl w:val="0"/>
        <w:kinsoku w:val="0"/>
        <w:overflowPunct w:val="0"/>
        <w:spacing w:after="0" w:line="240" w:lineRule="exact"/>
        <w:ind w:left="360"/>
        <w:textAlignment w:val="baseline"/>
        <w:rPr>
          <w:rFonts w:ascii="Tahoma" w:hAnsi="Tahoma" w:cs="Times New Roman"/>
          <w:spacing w:val="-5"/>
          <w:kern w:val="0"/>
          <w:sz w:val="21"/>
          <w:lang w:val="en-US"/>
        </w:rPr>
      </w:pPr>
      <w:r>
        <w:rPr>
          <w:rFonts w:ascii="Tahoma" w:hAnsi="Tahoma" w:cs="Times New Roman"/>
          <w:b/>
          <w:spacing w:val="-5"/>
          <w:kern w:val="0"/>
          <w:sz w:val="21"/>
          <w:lang w:val="en-US"/>
        </w:rPr>
        <w:t xml:space="preserve">Posting Date: </w:t>
      </w:r>
      <w:r>
        <w:rPr>
          <w:rFonts w:ascii="Tahoma" w:hAnsi="Tahoma" w:cs="Times New Roman"/>
          <w:spacing w:val="-5"/>
          <w:kern w:val="0"/>
          <w:sz w:val="21"/>
          <w:lang w:val="en-US"/>
        </w:rPr>
        <w:t>05/29/2026</w:t>
      </w:r>
    </w:p>
    <w:p w14:paraId="0DC83398" w14:textId="77777777" w:rsidR="0055308B" w:rsidRDefault="0055308B">
      <w:pPr>
        <w:widowControl w:val="0"/>
        <w:kinsoku w:val="0"/>
        <w:overflowPunct w:val="0"/>
        <w:spacing w:before="2" w:after="0" w:line="240"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Closing Date: </w:t>
      </w:r>
      <w:r>
        <w:rPr>
          <w:rFonts w:ascii="Tahoma" w:hAnsi="Tahoma" w:cs="Times New Roman"/>
          <w:spacing w:val="-4"/>
          <w:kern w:val="0"/>
          <w:sz w:val="21"/>
          <w:lang w:val="en-US"/>
        </w:rPr>
        <w:t>06/11/2026</w:t>
      </w:r>
    </w:p>
    <w:p w14:paraId="546FFA0D" w14:textId="77777777" w:rsidR="0055308B" w:rsidRDefault="0055308B">
      <w:pPr>
        <w:widowControl w:val="0"/>
        <w:kinsoku w:val="0"/>
        <w:overflowPunct w:val="0"/>
        <w:spacing w:after="0" w:line="240" w:lineRule="exact"/>
        <w:ind w:left="360"/>
        <w:textAlignment w:val="baseline"/>
        <w:rPr>
          <w:rFonts w:ascii="Tahoma" w:hAnsi="Tahoma" w:cs="Times New Roman"/>
          <w:spacing w:val="-2"/>
          <w:kern w:val="0"/>
          <w:sz w:val="21"/>
          <w:lang w:val="en-US"/>
        </w:rPr>
      </w:pPr>
      <w:r>
        <w:rPr>
          <w:rFonts w:ascii="Tahoma" w:hAnsi="Tahoma" w:cs="Times New Roman"/>
          <w:b/>
          <w:spacing w:val="-2"/>
          <w:kern w:val="0"/>
          <w:sz w:val="21"/>
          <w:lang w:val="en-US"/>
        </w:rPr>
        <w:t xml:space="preserve">Notice to Internal Applicants: </w:t>
      </w:r>
      <w:r>
        <w:rPr>
          <w:rFonts w:ascii="Tahoma" w:hAnsi="Tahoma" w:cs="Times New Roman"/>
          <w:spacing w:val="-2"/>
          <w:kern w:val="0"/>
          <w:sz w:val="21"/>
          <w:lang w:val="en-US"/>
        </w:rPr>
        <w:t>To ensure your application is processed as internal, please submit your application</w:t>
      </w:r>
    </w:p>
    <w:p w14:paraId="66D8A886" w14:textId="77777777" w:rsidR="0055308B" w:rsidRDefault="0055308B">
      <w:pPr>
        <w:widowControl w:val="0"/>
        <w:kinsoku w:val="0"/>
        <w:overflowPunct w:val="0"/>
        <w:spacing w:after="0" w:line="240" w:lineRule="exact"/>
        <w:ind w:left="360"/>
        <w:textAlignment w:val="baseline"/>
        <w:rPr>
          <w:rFonts w:ascii="Tahoma" w:hAnsi="Tahoma" w:cs="Times New Roman"/>
          <w:spacing w:val="-1"/>
          <w:kern w:val="0"/>
          <w:sz w:val="21"/>
          <w:lang w:val="en-US"/>
        </w:rPr>
      </w:pPr>
      <w:r>
        <w:rPr>
          <w:rFonts w:ascii="Tahoma" w:hAnsi="Tahoma" w:cs="Times New Roman"/>
          <w:spacing w:val="-1"/>
          <w:kern w:val="0"/>
          <w:sz w:val="21"/>
          <w:lang w:val="en-US"/>
        </w:rPr>
        <w:t>using your City of Brampton work email address.</w:t>
      </w:r>
    </w:p>
    <w:p w14:paraId="20C61AC9" w14:textId="77777777" w:rsidR="0055308B" w:rsidRDefault="0055308B">
      <w:pPr>
        <w:widowControl w:val="0"/>
        <w:kinsoku w:val="0"/>
        <w:overflowPunct w:val="0"/>
        <w:spacing w:before="240" w:after="0" w:line="240" w:lineRule="exact"/>
        <w:ind w:left="360"/>
        <w:textAlignment w:val="baseline"/>
        <w:rPr>
          <w:rFonts w:ascii="Tahoma" w:hAnsi="Tahoma" w:cs="Times New Roman"/>
          <w:kern w:val="0"/>
          <w:sz w:val="21"/>
          <w:lang w:val="en-US"/>
        </w:rPr>
      </w:pPr>
      <w:r>
        <w:rPr>
          <w:rFonts w:ascii="Tahoma" w:hAnsi="Tahoma" w:cs="Times New Roman"/>
          <w:kern w:val="0"/>
          <w:sz w:val="21"/>
          <w:lang w:val="en-US"/>
        </w:rPr>
        <w:t>External and internal applicants are now being considered.</w:t>
      </w:r>
    </w:p>
    <w:p w14:paraId="6AFE5F64" w14:textId="77777777" w:rsidR="0055308B" w:rsidRDefault="0055308B">
      <w:pPr>
        <w:widowControl w:val="0"/>
        <w:kinsoku w:val="0"/>
        <w:overflowPunct w:val="0"/>
        <w:spacing w:before="240" w:after="0" w:line="240" w:lineRule="exact"/>
        <w:ind w:left="360" w:right="792"/>
        <w:textAlignment w:val="baseline"/>
        <w:rPr>
          <w:rFonts w:ascii="Tahoma" w:hAnsi="Tahoma" w:cs="Times New Roman"/>
          <w:kern w:val="0"/>
          <w:sz w:val="21"/>
          <w:lang w:val="en-US"/>
        </w:rPr>
      </w:pPr>
      <w:r>
        <w:rPr>
          <w:rFonts w:ascii="Tahoma" w:hAnsi="Tahoma" w:cs="Times New Roman"/>
          <w:kern w:val="0"/>
          <w:sz w:val="21"/>
          <w:lang w:val="en-US"/>
        </w:rPr>
        <w:t xml:space="preserve">This position prepares, </w:t>
      </w:r>
      <w:proofErr w:type="gramStart"/>
      <w:r>
        <w:rPr>
          <w:rFonts w:ascii="Tahoma" w:hAnsi="Tahoma" w:cs="Times New Roman"/>
          <w:kern w:val="0"/>
          <w:sz w:val="21"/>
          <w:lang w:val="en-US"/>
        </w:rPr>
        <w:t>administers</w:t>
      </w:r>
      <w:proofErr w:type="gramEnd"/>
      <w:r>
        <w:rPr>
          <w:rFonts w:ascii="Tahoma" w:hAnsi="Tahoma" w:cs="Times New Roman"/>
          <w:kern w:val="0"/>
          <w:sz w:val="21"/>
          <w:lang w:val="en-US"/>
        </w:rPr>
        <w:t xml:space="preserve"> and provides in-depth analysis of Brampton Transit's Current and Capital Budgets and all related reporting. General responsibilities will be to provide day-to-day accounting activities and related financial claims reporting to meet Municipal, Provincial &amp; Federal reporting requirements. This position also provides timely financial and analytical expertise to all Transit sections to ensure accurate processing &amp; reporting of financial and Transit statistical information.</w:t>
      </w:r>
    </w:p>
    <w:p w14:paraId="3B9E7F62" w14:textId="77777777" w:rsidR="0055308B" w:rsidRDefault="0055308B">
      <w:pPr>
        <w:widowControl w:val="0"/>
        <w:kinsoku w:val="0"/>
        <w:overflowPunct w:val="0"/>
        <w:spacing w:before="302" w:after="0" w:line="404" w:lineRule="exact"/>
        <w:ind w:left="360"/>
        <w:textAlignment w:val="baseline"/>
        <w:rPr>
          <w:rFonts w:ascii="Tahoma" w:hAnsi="Tahoma" w:cs="Times New Roman"/>
          <w:b/>
          <w:spacing w:val="-23"/>
          <w:w w:val="105"/>
          <w:kern w:val="0"/>
          <w:sz w:val="35"/>
          <w:lang w:val="en-US"/>
        </w:rPr>
      </w:pPr>
      <w:r>
        <w:rPr>
          <w:rFonts w:ascii="Tahoma" w:hAnsi="Tahoma" w:cs="Times New Roman"/>
          <w:b/>
          <w:spacing w:val="-23"/>
          <w:w w:val="105"/>
          <w:kern w:val="0"/>
          <w:sz w:val="35"/>
          <w:lang w:val="en-US"/>
        </w:rPr>
        <w:t>POSITION DUTIES:</w:t>
      </w:r>
    </w:p>
    <w:p w14:paraId="4A899669" w14:textId="77777777" w:rsidR="0055308B" w:rsidRDefault="0055308B">
      <w:pPr>
        <w:widowControl w:val="0"/>
        <w:numPr>
          <w:ilvl w:val="0"/>
          <w:numId w:val="1"/>
        </w:numPr>
        <w:kinsoku w:val="0"/>
        <w:overflowPunct w:val="0"/>
        <w:spacing w:before="134" w:after="0" w:line="240" w:lineRule="exact"/>
        <w:ind w:right="792"/>
        <w:jc w:val="both"/>
        <w:textAlignment w:val="baseline"/>
        <w:rPr>
          <w:rFonts w:ascii="Tahoma" w:hAnsi="Tahoma" w:cs="Times New Roman"/>
          <w:spacing w:val="-2"/>
          <w:kern w:val="0"/>
          <w:sz w:val="21"/>
          <w:lang w:val="en-US"/>
        </w:rPr>
      </w:pPr>
      <w:r>
        <w:rPr>
          <w:rFonts w:ascii="Tahoma" w:hAnsi="Tahoma" w:cs="Times New Roman"/>
          <w:spacing w:val="-2"/>
          <w:kern w:val="0"/>
          <w:sz w:val="21"/>
          <w:lang w:val="en-US"/>
        </w:rPr>
        <w:t>Coordinate and assist in the gathering of information for the annual Current and Capital Budget submission by providing summarized information and meeting with Managers/Supervisors in the Department.</w:t>
      </w:r>
    </w:p>
    <w:p w14:paraId="1B5C22BF" w14:textId="77777777" w:rsidR="0055308B" w:rsidRDefault="0055308B">
      <w:pPr>
        <w:widowControl w:val="0"/>
        <w:numPr>
          <w:ilvl w:val="0"/>
          <w:numId w:val="1"/>
        </w:numPr>
        <w:kinsoku w:val="0"/>
        <w:overflowPunct w:val="0"/>
        <w:spacing w:after="0" w:line="240" w:lineRule="exact"/>
        <w:jc w:val="both"/>
        <w:textAlignment w:val="baseline"/>
        <w:rPr>
          <w:rFonts w:ascii="Tahoma" w:hAnsi="Tahoma" w:cs="Times New Roman"/>
          <w:kern w:val="0"/>
          <w:sz w:val="21"/>
          <w:lang w:val="en-US"/>
        </w:rPr>
      </w:pPr>
      <w:r>
        <w:rPr>
          <w:rFonts w:ascii="Tahoma" w:hAnsi="Tahoma" w:cs="Times New Roman"/>
          <w:kern w:val="0"/>
          <w:sz w:val="21"/>
          <w:lang w:val="en-US"/>
        </w:rPr>
        <w:t xml:space="preserve">Provide financial analysis and impact studies for </w:t>
      </w:r>
      <w:proofErr w:type="spellStart"/>
      <w:r>
        <w:rPr>
          <w:rFonts w:ascii="Tahoma" w:hAnsi="Tahoma" w:cs="Times New Roman"/>
          <w:kern w:val="0"/>
          <w:sz w:val="21"/>
          <w:lang w:val="en-US"/>
        </w:rPr>
        <w:t>labour</w:t>
      </w:r>
      <w:proofErr w:type="spellEnd"/>
      <w:r>
        <w:rPr>
          <w:rFonts w:ascii="Tahoma" w:hAnsi="Tahoma" w:cs="Times New Roman"/>
          <w:kern w:val="0"/>
          <w:sz w:val="21"/>
          <w:lang w:val="en-US"/>
        </w:rPr>
        <w:t xml:space="preserve"> negotiations.</w:t>
      </w:r>
    </w:p>
    <w:p w14:paraId="38ADC2BE" w14:textId="77777777" w:rsidR="0055308B" w:rsidRDefault="0055308B">
      <w:pPr>
        <w:widowControl w:val="0"/>
        <w:numPr>
          <w:ilvl w:val="0"/>
          <w:numId w:val="1"/>
        </w:numPr>
        <w:kinsoku w:val="0"/>
        <w:overflowPunct w:val="0"/>
        <w:spacing w:after="0" w:line="240" w:lineRule="exact"/>
        <w:jc w:val="both"/>
        <w:textAlignment w:val="baseline"/>
        <w:rPr>
          <w:rFonts w:ascii="Tahoma" w:hAnsi="Tahoma" w:cs="Times New Roman"/>
          <w:kern w:val="0"/>
          <w:sz w:val="21"/>
          <w:lang w:val="en-US"/>
        </w:rPr>
      </w:pPr>
      <w:r>
        <w:rPr>
          <w:rFonts w:ascii="Tahoma" w:hAnsi="Tahoma" w:cs="Times New Roman"/>
          <w:kern w:val="0"/>
          <w:sz w:val="21"/>
          <w:lang w:val="en-US"/>
        </w:rPr>
        <w:t>Prepare monthly financial analysis and forecasting on current or capital budgets, as requested by staff.</w:t>
      </w:r>
    </w:p>
    <w:p w14:paraId="7D14C631" w14:textId="77777777" w:rsidR="0055308B" w:rsidRDefault="0055308B">
      <w:pPr>
        <w:widowControl w:val="0"/>
        <w:numPr>
          <w:ilvl w:val="0"/>
          <w:numId w:val="1"/>
        </w:numPr>
        <w:kinsoku w:val="0"/>
        <w:overflowPunct w:val="0"/>
        <w:spacing w:before="1" w:after="0" w:line="240" w:lineRule="exact"/>
        <w:jc w:val="both"/>
        <w:textAlignment w:val="baseline"/>
        <w:rPr>
          <w:rFonts w:ascii="Tahoma" w:hAnsi="Tahoma" w:cs="Times New Roman"/>
          <w:kern w:val="0"/>
          <w:sz w:val="21"/>
          <w:lang w:val="en-US"/>
        </w:rPr>
      </w:pPr>
      <w:r>
        <w:rPr>
          <w:rFonts w:ascii="Tahoma" w:hAnsi="Tahoma" w:cs="Times New Roman"/>
          <w:kern w:val="0"/>
          <w:sz w:val="21"/>
          <w:lang w:val="en-US"/>
        </w:rPr>
        <w:t>Prepare quarterly capital project status updates and operating forecasts for Corporate Finance.</w:t>
      </w:r>
    </w:p>
    <w:p w14:paraId="21043778" w14:textId="77777777" w:rsidR="0055308B" w:rsidRDefault="0055308B">
      <w:pPr>
        <w:widowControl w:val="0"/>
        <w:numPr>
          <w:ilvl w:val="0"/>
          <w:numId w:val="1"/>
        </w:numPr>
        <w:kinsoku w:val="0"/>
        <w:overflowPunct w:val="0"/>
        <w:spacing w:after="0" w:line="240" w:lineRule="exact"/>
        <w:ind w:right="936"/>
        <w:jc w:val="both"/>
        <w:textAlignment w:val="baseline"/>
        <w:rPr>
          <w:rFonts w:ascii="Tahoma" w:hAnsi="Tahoma" w:cs="Times New Roman"/>
          <w:kern w:val="0"/>
          <w:sz w:val="21"/>
          <w:lang w:val="en-US"/>
        </w:rPr>
      </w:pPr>
      <w:proofErr w:type="gramStart"/>
      <w:r>
        <w:rPr>
          <w:rFonts w:ascii="Tahoma" w:hAnsi="Tahoma" w:cs="Times New Roman"/>
          <w:kern w:val="0"/>
          <w:sz w:val="21"/>
          <w:lang w:val="en-US"/>
        </w:rPr>
        <w:t>Participate</w:t>
      </w:r>
      <w:proofErr w:type="gramEnd"/>
      <w:r>
        <w:rPr>
          <w:rFonts w:ascii="Tahoma" w:hAnsi="Tahoma" w:cs="Times New Roman"/>
          <w:kern w:val="0"/>
          <w:sz w:val="21"/>
          <w:lang w:val="en-US"/>
        </w:rPr>
        <w:t xml:space="preserve"> and assist in project level financial tracking for all Transit approved projects including reporting </w:t>
      </w:r>
      <w:proofErr w:type="gramStart"/>
      <w:r>
        <w:rPr>
          <w:rFonts w:ascii="Tahoma" w:hAnsi="Tahoma" w:cs="Times New Roman"/>
          <w:kern w:val="0"/>
          <w:sz w:val="21"/>
          <w:lang w:val="en-US"/>
        </w:rPr>
        <w:t>requirement</w:t>
      </w:r>
      <w:proofErr w:type="gramEnd"/>
      <w:r>
        <w:rPr>
          <w:rFonts w:ascii="Tahoma" w:hAnsi="Tahoma" w:cs="Times New Roman"/>
          <w:kern w:val="0"/>
          <w:sz w:val="21"/>
          <w:lang w:val="en-US"/>
        </w:rPr>
        <w:t xml:space="preserve"> for Provincial and Federal funded projects.</w:t>
      </w:r>
    </w:p>
    <w:p w14:paraId="39D0BF33" w14:textId="77777777" w:rsidR="0055308B" w:rsidRDefault="0055308B">
      <w:pPr>
        <w:widowControl w:val="0"/>
        <w:numPr>
          <w:ilvl w:val="0"/>
          <w:numId w:val="1"/>
        </w:numPr>
        <w:kinsoku w:val="0"/>
        <w:overflowPunct w:val="0"/>
        <w:spacing w:before="4" w:after="0" w:line="240" w:lineRule="exact"/>
        <w:ind w:right="792"/>
        <w:jc w:val="both"/>
        <w:textAlignment w:val="baseline"/>
        <w:rPr>
          <w:rFonts w:ascii="Tahoma" w:hAnsi="Tahoma" w:cs="Times New Roman"/>
          <w:kern w:val="0"/>
          <w:sz w:val="21"/>
          <w:lang w:val="en-US"/>
        </w:rPr>
      </w:pPr>
      <w:r>
        <w:rPr>
          <w:rFonts w:ascii="Tahoma" w:hAnsi="Tahoma" w:cs="Times New Roman"/>
          <w:kern w:val="0"/>
          <w:sz w:val="21"/>
          <w:lang w:val="en-US"/>
        </w:rPr>
        <w:t>Work with Project Managers to facilitate the preparation, evaluation, recommendation and administration of Capital Budget requests and all related reporting.</w:t>
      </w:r>
    </w:p>
    <w:p w14:paraId="1843E1BE" w14:textId="77777777" w:rsidR="0055308B" w:rsidRDefault="0055308B">
      <w:pPr>
        <w:widowControl w:val="0"/>
        <w:numPr>
          <w:ilvl w:val="0"/>
          <w:numId w:val="1"/>
        </w:numPr>
        <w:kinsoku w:val="0"/>
        <w:overflowPunct w:val="0"/>
        <w:spacing w:after="0" w:line="240" w:lineRule="exact"/>
        <w:jc w:val="both"/>
        <w:textAlignment w:val="baseline"/>
        <w:rPr>
          <w:rFonts w:ascii="Tahoma" w:hAnsi="Tahoma" w:cs="Times New Roman"/>
          <w:kern w:val="0"/>
          <w:sz w:val="21"/>
          <w:lang w:val="en-US"/>
        </w:rPr>
      </w:pPr>
      <w:r>
        <w:rPr>
          <w:rFonts w:ascii="Tahoma" w:hAnsi="Tahoma" w:cs="Times New Roman"/>
          <w:kern w:val="0"/>
          <w:sz w:val="21"/>
          <w:lang w:val="en-US"/>
        </w:rPr>
        <w:t>Prepare financial analysis and forecasting on ad hoc projects as requested by internal and external staff.</w:t>
      </w:r>
    </w:p>
    <w:p w14:paraId="7F38042C" w14:textId="77777777" w:rsidR="0055308B" w:rsidRDefault="0055308B">
      <w:pPr>
        <w:widowControl w:val="0"/>
        <w:numPr>
          <w:ilvl w:val="0"/>
          <w:numId w:val="1"/>
        </w:numPr>
        <w:kinsoku w:val="0"/>
        <w:overflowPunct w:val="0"/>
        <w:spacing w:after="0" w:line="236" w:lineRule="exact"/>
        <w:jc w:val="both"/>
        <w:textAlignment w:val="baseline"/>
        <w:rPr>
          <w:rFonts w:ascii="Tahoma" w:hAnsi="Tahoma" w:cs="Times New Roman"/>
          <w:kern w:val="0"/>
          <w:sz w:val="21"/>
          <w:lang w:val="en-US"/>
        </w:rPr>
      </w:pPr>
      <w:r>
        <w:rPr>
          <w:rFonts w:ascii="Tahoma" w:hAnsi="Tahoma" w:cs="Times New Roman"/>
          <w:kern w:val="0"/>
          <w:sz w:val="21"/>
          <w:lang w:val="en-US"/>
        </w:rPr>
        <w:t>Monitor/Reconcile Transit revenue and balance sheet accounts.</w:t>
      </w:r>
    </w:p>
    <w:p w14:paraId="2304F722" w14:textId="77777777" w:rsidR="0055308B" w:rsidRDefault="0055308B">
      <w:pPr>
        <w:widowControl w:val="0"/>
        <w:numPr>
          <w:ilvl w:val="0"/>
          <w:numId w:val="1"/>
        </w:numPr>
        <w:kinsoku w:val="0"/>
        <w:overflowPunct w:val="0"/>
        <w:spacing w:before="4" w:after="0" w:line="240" w:lineRule="exact"/>
        <w:jc w:val="both"/>
        <w:textAlignment w:val="baseline"/>
        <w:rPr>
          <w:rFonts w:ascii="Tahoma" w:hAnsi="Tahoma" w:cs="Times New Roman"/>
          <w:spacing w:val="-1"/>
          <w:kern w:val="0"/>
          <w:sz w:val="21"/>
          <w:lang w:val="en-US"/>
        </w:rPr>
      </w:pPr>
      <w:r>
        <w:rPr>
          <w:rFonts w:ascii="Tahoma" w:hAnsi="Tahoma" w:cs="Times New Roman"/>
          <w:spacing w:val="-1"/>
          <w:kern w:val="0"/>
          <w:sz w:val="21"/>
          <w:lang w:val="en-US"/>
        </w:rPr>
        <w:t>Provide support to transit sections on procurement/purchasing, accounting and financial matters.</w:t>
      </w:r>
    </w:p>
    <w:p w14:paraId="1089A39A" w14:textId="77777777" w:rsidR="0055308B" w:rsidRDefault="0055308B">
      <w:pPr>
        <w:widowControl w:val="0"/>
        <w:numPr>
          <w:ilvl w:val="0"/>
          <w:numId w:val="1"/>
        </w:numPr>
        <w:kinsoku w:val="0"/>
        <w:overflowPunct w:val="0"/>
        <w:spacing w:after="0" w:line="240" w:lineRule="exact"/>
        <w:ind w:right="1440"/>
        <w:jc w:val="both"/>
        <w:textAlignment w:val="baseline"/>
        <w:rPr>
          <w:rFonts w:ascii="Tahoma" w:hAnsi="Tahoma" w:cs="Times New Roman"/>
          <w:kern w:val="0"/>
          <w:sz w:val="21"/>
          <w:lang w:val="en-US"/>
        </w:rPr>
      </w:pPr>
      <w:r>
        <w:rPr>
          <w:rFonts w:ascii="Tahoma" w:hAnsi="Tahoma" w:cs="Times New Roman"/>
          <w:kern w:val="0"/>
          <w:sz w:val="21"/>
          <w:lang w:val="en-US"/>
        </w:rPr>
        <w:t>Prepare financial reporting that highlights performance, trends and cost savings for review by Transit Management.</w:t>
      </w:r>
    </w:p>
    <w:p w14:paraId="0B561308" w14:textId="77777777" w:rsidR="0055308B" w:rsidRDefault="0055308B">
      <w:pPr>
        <w:widowControl w:val="0"/>
        <w:numPr>
          <w:ilvl w:val="0"/>
          <w:numId w:val="1"/>
        </w:numPr>
        <w:kinsoku w:val="0"/>
        <w:overflowPunct w:val="0"/>
        <w:spacing w:after="0" w:line="240" w:lineRule="exact"/>
        <w:jc w:val="both"/>
        <w:textAlignment w:val="baseline"/>
        <w:rPr>
          <w:rFonts w:ascii="Tahoma" w:hAnsi="Tahoma" w:cs="Times New Roman"/>
          <w:kern w:val="0"/>
          <w:sz w:val="21"/>
          <w:lang w:val="en-US"/>
        </w:rPr>
      </w:pPr>
      <w:r>
        <w:rPr>
          <w:rFonts w:ascii="Tahoma" w:hAnsi="Tahoma" w:cs="Times New Roman"/>
          <w:kern w:val="0"/>
          <w:sz w:val="21"/>
          <w:lang w:val="en-US"/>
        </w:rPr>
        <w:t xml:space="preserve">Compile data for surveys from external agencies such as </w:t>
      </w:r>
      <w:proofErr w:type="gramStart"/>
      <w:r>
        <w:rPr>
          <w:rFonts w:ascii="Tahoma" w:hAnsi="Tahoma" w:cs="Times New Roman"/>
          <w:kern w:val="0"/>
          <w:sz w:val="21"/>
          <w:lang w:val="en-US"/>
        </w:rPr>
        <w:t>CUTA ,</w:t>
      </w:r>
      <w:proofErr w:type="gramEnd"/>
      <w:r>
        <w:rPr>
          <w:rFonts w:ascii="Tahoma" w:hAnsi="Tahoma" w:cs="Times New Roman"/>
          <w:kern w:val="0"/>
          <w:sz w:val="21"/>
          <w:lang w:val="en-US"/>
        </w:rPr>
        <w:t xml:space="preserve"> APTA, OPTA and Stats Canada.</w:t>
      </w:r>
    </w:p>
    <w:p w14:paraId="0024C359" w14:textId="77777777" w:rsidR="0055308B" w:rsidRDefault="0055308B">
      <w:pPr>
        <w:widowControl w:val="0"/>
        <w:numPr>
          <w:ilvl w:val="0"/>
          <w:numId w:val="1"/>
        </w:numPr>
        <w:kinsoku w:val="0"/>
        <w:overflowPunct w:val="0"/>
        <w:spacing w:after="0" w:line="240" w:lineRule="exact"/>
        <w:ind w:right="648"/>
        <w:textAlignment w:val="baseline"/>
        <w:rPr>
          <w:rFonts w:ascii="Tahoma" w:hAnsi="Tahoma" w:cs="Times New Roman"/>
          <w:kern w:val="0"/>
          <w:sz w:val="21"/>
          <w:lang w:val="en-US"/>
        </w:rPr>
      </w:pPr>
      <w:r>
        <w:rPr>
          <w:rFonts w:ascii="Tahoma" w:hAnsi="Tahoma" w:cs="Times New Roman"/>
          <w:kern w:val="0"/>
          <w:sz w:val="21"/>
          <w:lang w:val="en-US"/>
        </w:rPr>
        <w:t>Work with internal and external auditors during interim and year-end financial audits and various government audits. Ensure adherence to Corporate Policies and Procedures, Generally Accepted Accounting Principles (GAAP), Public Sector Accounting Board (PSAB) guidelines, ATU Collective Agreements, as well as Federal and Provincial Legislation in all financial matters.</w:t>
      </w:r>
    </w:p>
    <w:p w14:paraId="1D66CB9B" w14:textId="77777777" w:rsidR="0055308B" w:rsidRDefault="0055308B">
      <w:pPr>
        <w:widowControl w:val="0"/>
        <w:numPr>
          <w:ilvl w:val="0"/>
          <w:numId w:val="1"/>
        </w:numPr>
        <w:kinsoku w:val="0"/>
        <w:overflowPunct w:val="0"/>
        <w:spacing w:before="1" w:after="0" w:line="240" w:lineRule="exact"/>
        <w:textAlignment w:val="baseline"/>
        <w:rPr>
          <w:rFonts w:ascii="Tahoma" w:hAnsi="Tahoma" w:cs="Times New Roman"/>
          <w:kern w:val="0"/>
          <w:sz w:val="21"/>
          <w:lang w:val="en-US"/>
        </w:rPr>
      </w:pPr>
      <w:r>
        <w:rPr>
          <w:rFonts w:ascii="Tahoma" w:hAnsi="Tahoma" w:cs="Times New Roman"/>
          <w:kern w:val="0"/>
          <w:sz w:val="21"/>
          <w:lang w:val="en-US"/>
        </w:rPr>
        <w:t>Provide excellent customer service to the internal and external stakeholders.</w:t>
      </w:r>
    </w:p>
    <w:p w14:paraId="0B9DBB7A" w14:textId="77777777" w:rsidR="0055308B" w:rsidRDefault="0055308B">
      <w:pPr>
        <w:widowControl w:val="0"/>
        <w:numPr>
          <w:ilvl w:val="0"/>
          <w:numId w:val="1"/>
        </w:numPr>
        <w:kinsoku w:val="0"/>
        <w:overflowPunct w:val="0"/>
        <w:spacing w:after="0" w:line="239" w:lineRule="exact"/>
        <w:textAlignment w:val="baseline"/>
        <w:rPr>
          <w:rFonts w:ascii="Tahoma" w:hAnsi="Tahoma" w:cs="Times New Roman"/>
          <w:spacing w:val="-1"/>
          <w:kern w:val="0"/>
          <w:sz w:val="21"/>
          <w:lang w:val="en-US"/>
        </w:rPr>
      </w:pPr>
      <w:r>
        <w:rPr>
          <w:rFonts w:ascii="Tahoma" w:hAnsi="Tahoma" w:cs="Times New Roman"/>
          <w:spacing w:val="-1"/>
          <w:kern w:val="0"/>
          <w:sz w:val="21"/>
          <w:lang w:val="en-US"/>
        </w:rPr>
        <w:t>Perform other similar and related duties as assigned.</w:t>
      </w:r>
    </w:p>
    <w:p w14:paraId="3D2DE1BB" w14:textId="77777777" w:rsidR="0055308B" w:rsidRDefault="0055308B">
      <w:pPr>
        <w:widowControl w:val="0"/>
        <w:kinsoku w:val="0"/>
        <w:overflowPunct w:val="0"/>
        <w:spacing w:before="302" w:after="0" w:line="404" w:lineRule="exact"/>
        <w:ind w:left="360"/>
        <w:textAlignment w:val="baseline"/>
        <w:rPr>
          <w:rFonts w:ascii="Tahoma" w:hAnsi="Tahoma" w:cs="Times New Roman"/>
          <w:b/>
          <w:spacing w:val="-19"/>
          <w:w w:val="105"/>
          <w:kern w:val="0"/>
          <w:sz w:val="35"/>
          <w:lang w:val="en-US"/>
        </w:rPr>
      </w:pPr>
      <w:r>
        <w:rPr>
          <w:rFonts w:ascii="Tahoma" w:hAnsi="Tahoma" w:cs="Times New Roman"/>
          <w:b/>
          <w:spacing w:val="-19"/>
          <w:w w:val="105"/>
          <w:kern w:val="0"/>
          <w:sz w:val="35"/>
          <w:lang w:val="en-US"/>
        </w:rPr>
        <w:t>SELECTION CRITERIA:</w:t>
      </w:r>
    </w:p>
    <w:p w14:paraId="2439956F" w14:textId="77777777" w:rsidR="0055308B" w:rsidRDefault="0055308B">
      <w:pPr>
        <w:widowControl w:val="0"/>
        <w:numPr>
          <w:ilvl w:val="0"/>
          <w:numId w:val="1"/>
        </w:numPr>
        <w:kinsoku w:val="0"/>
        <w:overflowPunct w:val="0"/>
        <w:spacing w:before="135" w:after="0" w:line="240" w:lineRule="exact"/>
        <w:ind w:right="720"/>
        <w:textAlignment w:val="baseline"/>
        <w:rPr>
          <w:rFonts w:ascii="Tahoma" w:hAnsi="Tahoma" w:cs="Times New Roman"/>
          <w:kern w:val="0"/>
          <w:sz w:val="21"/>
          <w:lang w:val="en-US"/>
        </w:rPr>
      </w:pPr>
      <w:r>
        <w:rPr>
          <w:rFonts w:ascii="Tahoma" w:hAnsi="Tahoma" w:cs="Times New Roman"/>
          <w:kern w:val="0"/>
          <w:sz w:val="21"/>
          <w:lang w:val="en-US"/>
        </w:rPr>
        <w:t>Post-secondary degree or diploma in Business-related field with specialization in Finance and/or Accounting, or an equivalent combination of education, training and related work experience.</w:t>
      </w:r>
    </w:p>
    <w:p w14:paraId="50267646" w14:textId="165D77BE" w:rsidR="0055308B" w:rsidRDefault="0055308B">
      <w:pPr>
        <w:widowControl w:val="0"/>
        <w:tabs>
          <w:tab w:val="left" w:pos="10944"/>
        </w:tabs>
        <w:kinsoku w:val="0"/>
        <w:overflowPunct w:val="0"/>
        <w:spacing w:before="182" w:after="0" w:line="182" w:lineRule="exact"/>
        <w:textAlignment w:val="baseline"/>
        <w:rPr>
          <w:rFonts w:ascii="Tahoma" w:hAnsi="Tahoma" w:cs="Times New Roman"/>
          <w:kern w:val="0"/>
          <w:sz w:val="16"/>
          <w:lang w:val="en-US"/>
        </w:rPr>
      </w:pPr>
      <w:r>
        <w:rPr>
          <w:rFonts w:ascii="Tahoma" w:hAnsi="Tahoma" w:cs="Times New Roman"/>
          <w:kern w:val="0"/>
          <w:sz w:val="16"/>
          <w:lang w:val="en-US"/>
        </w:rPr>
        <w:tab/>
        <w:t>1/2</w:t>
      </w:r>
    </w:p>
    <w:p w14:paraId="6E94490C" w14:textId="77777777" w:rsidR="0055308B" w:rsidRDefault="0055308B">
      <w:pPr>
        <w:autoSpaceDE w:val="0"/>
        <w:autoSpaceDN w:val="0"/>
        <w:adjustRightInd w:val="0"/>
        <w:spacing w:after="0" w:line="240" w:lineRule="auto"/>
        <w:rPr>
          <w:rFonts w:ascii="Times New Roman" w:hAnsi="Times New Roman" w:cs="Times New Roman"/>
          <w:kern w:val="0"/>
          <w:lang w:val="en-US"/>
        </w:rPr>
        <w:sectPr w:rsidR="0055308B">
          <w:pgSz w:w="12240" w:h="15840"/>
          <w:pgMar w:top="280" w:right="235" w:bottom="100" w:left="485" w:header="720" w:footer="720" w:gutter="0"/>
          <w:cols w:space="720"/>
          <w:noEndnote/>
        </w:sectPr>
      </w:pPr>
    </w:p>
    <w:p w14:paraId="639E8455" w14:textId="77777777" w:rsidR="0055308B" w:rsidRDefault="0055308B">
      <w:pPr>
        <w:widowControl w:val="0"/>
        <w:numPr>
          <w:ilvl w:val="0"/>
          <w:numId w:val="2"/>
        </w:numPr>
        <w:kinsoku w:val="0"/>
        <w:overflowPunct w:val="0"/>
        <w:spacing w:before="90" w:after="0" w:line="240" w:lineRule="exact"/>
        <w:textAlignment w:val="baseline"/>
        <w:rPr>
          <w:rFonts w:ascii="Tahoma" w:hAnsi="Tahoma" w:cs="Times New Roman"/>
          <w:kern w:val="0"/>
          <w:sz w:val="21"/>
          <w:lang w:val="en-US"/>
        </w:rPr>
      </w:pPr>
      <w:r>
        <w:rPr>
          <w:rFonts w:ascii="Tahoma" w:hAnsi="Tahoma" w:cs="Times New Roman"/>
          <w:kern w:val="0"/>
          <w:sz w:val="21"/>
          <w:lang w:val="en-US"/>
        </w:rPr>
        <w:lastRenderedPageBreak/>
        <w:t>Professional accounting designation or enrollment in same would be an asset;</w:t>
      </w:r>
    </w:p>
    <w:p w14:paraId="5347A338" w14:textId="77777777" w:rsidR="0055308B" w:rsidRDefault="0055308B">
      <w:pPr>
        <w:widowControl w:val="0"/>
        <w:numPr>
          <w:ilvl w:val="0"/>
          <w:numId w:val="2"/>
        </w:numPr>
        <w:kinsoku w:val="0"/>
        <w:overflowPunct w:val="0"/>
        <w:spacing w:after="0" w:line="240" w:lineRule="exact"/>
        <w:textAlignment w:val="baseline"/>
        <w:rPr>
          <w:rFonts w:ascii="Tahoma" w:hAnsi="Tahoma" w:cs="Times New Roman"/>
          <w:spacing w:val="-1"/>
          <w:kern w:val="0"/>
          <w:sz w:val="21"/>
          <w:lang w:val="en-US"/>
        </w:rPr>
      </w:pPr>
      <w:r>
        <w:rPr>
          <w:rFonts w:ascii="Tahoma" w:hAnsi="Tahoma" w:cs="Times New Roman"/>
          <w:spacing w:val="-1"/>
          <w:kern w:val="0"/>
          <w:sz w:val="21"/>
          <w:lang w:val="en-US"/>
        </w:rPr>
        <w:t xml:space="preserve">Minimum two </w:t>
      </w:r>
      <w:proofErr w:type="spellStart"/>
      <w:proofErr w:type="gramStart"/>
      <w:r>
        <w:rPr>
          <w:rFonts w:ascii="Tahoma" w:hAnsi="Tahoma" w:cs="Times New Roman"/>
          <w:spacing w:val="-1"/>
          <w:kern w:val="0"/>
          <w:sz w:val="21"/>
          <w:lang w:val="en-US"/>
        </w:rPr>
        <w:t>years</w:t>
      </w:r>
      <w:proofErr w:type="gramEnd"/>
      <w:r>
        <w:rPr>
          <w:rFonts w:ascii="Tahoma" w:hAnsi="Tahoma" w:cs="Times New Roman"/>
          <w:spacing w:val="-1"/>
          <w:kern w:val="0"/>
          <w:sz w:val="21"/>
          <w:lang w:val="en-US"/>
        </w:rPr>
        <w:t xml:space="preserve"> experience</w:t>
      </w:r>
      <w:proofErr w:type="spellEnd"/>
      <w:r>
        <w:rPr>
          <w:rFonts w:ascii="Tahoma" w:hAnsi="Tahoma" w:cs="Times New Roman"/>
          <w:spacing w:val="-1"/>
          <w:kern w:val="0"/>
          <w:sz w:val="21"/>
          <w:lang w:val="en-US"/>
        </w:rPr>
        <w:t xml:space="preserve"> in a finance/budgeting environment;</w:t>
      </w:r>
    </w:p>
    <w:p w14:paraId="7E4D7C39" w14:textId="77777777" w:rsidR="0055308B" w:rsidRDefault="0055308B">
      <w:pPr>
        <w:widowControl w:val="0"/>
        <w:numPr>
          <w:ilvl w:val="0"/>
          <w:numId w:val="2"/>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Knowledge of municipal finance and budget process;</w:t>
      </w:r>
    </w:p>
    <w:p w14:paraId="7DA39196" w14:textId="77777777" w:rsidR="0055308B" w:rsidRDefault="0055308B">
      <w:pPr>
        <w:widowControl w:val="0"/>
        <w:numPr>
          <w:ilvl w:val="0"/>
          <w:numId w:val="2"/>
        </w:numPr>
        <w:kinsoku w:val="0"/>
        <w:overflowPunct w:val="0"/>
        <w:spacing w:after="0" w:line="240" w:lineRule="exact"/>
        <w:textAlignment w:val="baseline"/>
        <w:rPr>
          <w:rFonts w:ascii="Tahoma" w:hAnsi="Tahoma" w:cs="Times New Roman"/>
          <w:spacing w:val="-1"/>
          <w:kern w:val="0"/>
          <w:sz w:val="21"/>
          <w:lang w:val="en-US"/>
        </w:rPr>
      </w:pPr>
      <w:r>
        <w:rPr>
          <w:rFonts w:ascii="Tahoma" w:hAnsi="Tahoma" w:cs="Times New Roman"/>
          <w:spacing w:val="-1"/>
          <w:kern w:val="0"/>
          <w:sz w:val="21"/>
          <w:lang w:val="en-US"/>
        </w:rPr>
        <w:t>Knowledge of Brampton Transit is an asset;</w:t>
      </w:r>
    </w:p>
    <w:p w14:paraId="07152381" w14:textId="77777777" w:rsidR="0055308B" w:rsidRDefault="0055308B">
      <w:pPr>
        <w:widowControl w:val="0"/>
        <w:numPr>
          <w:ilvl w:val="0"/>
          <w:numId w:val="2"/>
        </w:numPr>
        <w:kinsoku w:val="0"/>
        <w:overflowPunct w:val="0"/>
        <w:spacing w:after="0" w:line="239" w:lineRule="exact"/>
        <w:ind w:right="144"/>
        <w:jc w:val="both"/>
        <w:textAlignment w:val="baseline"/>
        <w:rPr>
          <w:rFonts w:ascii="Tahoma" w:hAnsi="Tahoma" w:cs="Times New Roman"/>
          <w:kern w:val="0"/>
          <w:sz w:val="21"/>
          <w:lang w:val="en-US"/>
        </w:rPr>
      </w:pPr>
      <w:r>
        <w:rPr>
          <w:rFonts w:ascii="Tahoma" w:hAnsi="Tahoma" w:cs="Times New Roman"/>
          <w:kern w:val="0"/>
          <w:sz w:val="21"/>
          <w:lang w:val="en-US"/>
        </w:rPr>
        <w:t>Computer skills, especially MS Office and extensive knowledge of spreadsheet applications and PeopleSoft Financials;</w:t>
      </w:r>
    </w:p>
    <w:p w14:paraId="50FFB0A7" w14:textId="77777777" w:rsidR="0055308B" w:rsidRDefault="0055308B">
      <w:pPr>
        <w:widowControl w:val="0"/>
        <w:numPr>
          <w:ilvl w:val="0"/>
          <w:numId w:val="2"/>
        </w:numPr>
        <w:kinsoku w:val="0"/>
        <w:overflowPunct w:val="0"/>
        <w:spacing w:before="3" w:after="0" w:line="240" w:lineRule="exact"/>
        <w:jc w:val="both"/>
        <w:textAlignment w:val="baseline"/>
        <w:rPr>
          <w:rFonts w:ascii="Tahoma" w:hAnsi="Tahoma" w:cs="Times New Roman"/>
          <w:kern w:val="0"/>
          <w:sz w:val="21"/>
          <w:lang w:val="en-US"/>
        </w:rPr>
      </w:pPr>
      <w:r>
        <w:rPr>
          <w:rFonts w:ascii="Tahoma" w:hAnsi="Tahoma" w:cs="Times New Roman"/>
          <w:kern w:val="0"/>
          <w:sz w:val="21"/>
          <w:lang w:val="en-US"/>
        </w:rPr>
        <w:t>Good interpersonal and customer service skills;</w:t>
      </w:r>
    </w:p>
    <w:p w14:paraId="7C28D79F" w14:textId="77777777" w:rsidR="0055308B" w:rsidRDefault="0055308B">
      <w:pPr>
        <w:widowControl w:val="0"/>
        <w:numPr>
          <w:ilvl w:val="0"/>
          <w:numId w:val="2"/>
        </w:numPr>
        <w:kinsoku w:val="0"/>
        <w:overflowPunct w:val="0"/>
        <w:spacing w:after="0" w:line="238" w:lineRule="exact"/>
        <w:jc w:val="both"/>
        <w:textAlignment w:val="baseline"/>
        <w:rPr>
          <w:rFonts w:ascii="Tahoma" w:hAnsi="Tahoma" w:cs="Times New Roman"/>
          <w:kern w:val="0"/>
          <w:sz w:val="21"/>
          <w:lang w:val="en-US"/>
        </w:rPr>
      </w:pPr>
      <w:r>
        <w:rPr>
          <w:rFonts w:ascii="Tahoma" w:hAnsi="Tahoma" w:cs="Times New Roman"/>
          <w:kern w:val="0"/>
          <w:sz w:val="21"/>
          <w:lang w:val="en-US"/>
        </w:rPr>
        <w:t>Excellent public relations and communication skills;</w:t>
      </w:r>
    </w:p>
    <w:p w14:paraId="45E4F09D" w14:textId="77777777" w:rsidR="0055308B" w:rsidRDefault="0055308B">
      <w:pPr>
        <w:widowControl w:val="0"/>
        <w:numPr>
          <w:ilvl w:val="0"/>
          <w:numId w:val="2"/>
        </w:numPr>
        <w:kinsoku w:val="0"/>
        <w:overflowPunct w:val="0"/>
        <w:spacing w:after="0" w:line="240" w:lineRule="exact"/>
        <w:jc w:val="both"/>
        <w:textAlignment w:val="baseline"/>
        <w:rPr>
          <w:rFonts w:ascii="Tahoma" w:hAnsi="Tahoma" w:cs="Times New Roman"/>
          <w:spacing w:val="-1"/>
          <w:kern w:val="0"/>
          <w:sz w:val="21"/>
          <w:lang w:val="en-US"/>
        </w:rPr>
      </w:pPr>
      <w:r>
        <w:rPr>
          <w:rFonts w:ascii="Tahoma" w:hAnsi="Tahoma" w:cs="Times New Roman"/>
          <w:spacing w:val="-1"/>
          <w:kern w:val="0"/>
          <w:sz w:val="21"/>
          <w:lang w:val="en-US"/>
        </w:rPr>
        <w:t>Able to work independently and as part of a team;</w:t>
      </w:r>
    </w:p>
    <w:p w14:paraId="7AEF88A1" w14:textId="77777777" w:rsidR="0055308B" w:rsidRDefault="0055308B">
      <w:pPr>
        <w:widowControl w:val="0"/>
        <w:numPr>
          <w:ilvl w:val="0"/>
          <w:numId w:val="2"/>
        </w:numPr>
        <w:kinsoku w:val="0"/>
        <w:overflowPunct w:val="0"/>
        <w:spacing w:before="2" w:after="0" w:line="240" w:lineRule="exact"/>
        <w:jc w:val="both"/>
        <w:textAlignment w:val="baseline"/>
        <w:rPr>
          <w:rFonts w:ascii="Tahoma" w:hAnsi="Tahoma" w:cs="Times New Roman"/>
          <w:kern w:val="0"/>
          <w:sz w:val="21"/>
          <w:lang w:val="en-US"/>
        </w:rPr>
      </w:pPr>
      <w:r>
        <w:rPr>
          <w:rFonts w:ascii="Tahoma" w:hAnsi="Tahoma" w:cs="Times New Roman"/>
          <w:kern w:val="0"/>
          <w:sz w:val="21"/>
          <w:lang w:val="en-US"/>
        </w:rPr>
        <w:t>Good performance and work record.</w:t>
      </w:r>
    </w:p>
    <w:p w14:paraId="52598146" w14:textId="77777777" w:rsidR="0055308B" w:rsidRDefault="0055308B">
      <w:pPr>
        <w:widowControl w:val="0"/>
        <w:kinsoku w:val="0"/>
        <w:overflowPunct w:val="0"/>
        <w:spacing w:before="291" w:after="0" w:line="414" w:lineRule="exact"/>
        <w:ind w:left="432"/>
        <w:textAlignment w:val="baseline"/>
        <w:rPr>
          <w:rFonts w:ascii="Tahoma" w:hAnsi="Tahoma" w:cs="Times New Roman"/>
          <w:b/>
          <w:w w:val="95"/>
          <w:kern w:val="0"/>
          <w:sz w:val="35"/>
          <w:lang w:val="en-US"/>
        </w:rPr>
      </w:pPr>
      <w:r>
        <w:rPr>
          <w:rFonts w:ascii="Tahoma" w:hAnsi="Tahoma" w:cs="Times New Roman"/>
          <w:b/>
          <w:w w:val="95"/>
          <w:kern w:val="0"/>
          <w:sz w:val="35"/>
          <w:lang w:val="en-US"/>
        </w:rPr>
        <w:t>Additional Information</w:t>
      </w:r>
    </w:p>
    <w:p w14:paraId="4EC12CC6" w14:textId="77777777" w:rsidR="0055308B" w:rsidRDefault="0055308B">
      <w:pPr>
        <w:widowControl w:val="0"/>
        <w:kinsoku w:val="0"/>
        <w:overflowPunct w:val="0"/>
        <w:spacing w:before="138" w:after="0" w:line="237" w:lineRule="exact"/>
        <w:ind w:left="432"/>
        <w:textAlignment w:val="baseline"/>
        <w:rPr>
          <w:rFonts w:ascii="Tahoma" w:hAnsi="Tahoma" w:cs="Times New Roman"/>
          <w:spacing w:val="-1"/>
          <w:kern w:val="0"/>
          <w:sz w:val="21"/>
          <w:lang w:val="en-US"/>
        </w:rPr>
      </w:pPr>
      <w:r>
        <w:rPr>
          <w:rFonts w:ascii="Tahoma" w:hAnsi="Tahoma" w:cs="Times New Roman"/>
          <w:b/>
          <w:spacing w:val="-1"/>
          <w:kern w:val="0"/>
          <w:sz w:val="21"/>
          <w:lang w:val="en-US"/>
        </w:rPr>
        <w:t xml:space="preserve">Interview: </w:t>
      </w:r>
      <w:r>
        <w:rPr>
          <w:rFonts w:ascii="Tahoma" w:hAnsi="Tahoma" w:cs="Times New Roman"/>
          <w:spacing w:val="-1"/>
          <w:kern w:val="0"/>
          <w:sz w:val="21"/>
          <w:lang w:val="en-US"/>
        </w:rPr>
        <w:t>Our recruitment process may be completed with video conference technology.</w:t>
      </w:r>
    </w:p>
    <w:p w14:paraId="63DF99AB" w14:textId="77777777" w:rsidR="0055308B" w:rsidRDefault="0055308B">
      <w:pPr>
        <w:widowControl w:val="0"/>
        <w:kinsoku w:val="0"/>
        <w:overflowPunct w:val="0"/>
        <w:spacing w:after="0" w:line="243" w:lineRule="exact"/>
        <w:ind w:left="432"/>
        <w:textAlignment w:val="baseline"/>
        <w:rPr>
          <w:rFonts w:ascii="Tahoma" w:hAnsi="Tahoma" w:cs="Times New Roman"/>
          <w:i/>
          <w:spacing w:val="-2"/>
          <w:kern w:val="0"/>
          <w:sz w:val="21"/>
          <w:lang w:val="en-US"/>
        </w:rPr>
      </w:pPr>
      <w:r>
        <w:rPr>
          <w:rFonts w:ascii="Tahoma" w:hAnsi="Tahoma" w:cs="Times New Roman"/>
          <w:i/>
          <w:spacing w:val="-2"/>
          <w:kern w:val="0"/>
          <w:sz w:val="21"/>
          <w:lang w:val="en-US"/>
        </w:rPr>
        <w:t>**Various tests and/or exams may be administered as part of the selection criteria.</w:t>
      </w:r>
    </w:p>
    <w:p w14:paraId="14172AFC" w14:textId="77777777" w:rsidR="0055308B" w:rsidRDefault="0055308B">
      <w:pPr>
        <w:widowControl w:val="0"/>
        <w:kinsoku w:val="0"/>
        <w:overflowPunct w:val="0"/>
        <w:spacing w:after="0" w:line="240" w:lineRule="exact"/>
        <w:ind w:left="432"/>
        <w:textAlignment w:val="baseline"/>
        <w:rPr>
          <w:rFonts w:ascii="Tahoma" w:hAnsi="Tahoma" w:cs="Times New Roman"/>
          <w:spacing w:val="-1"/>
          <w:kern w:val="0"/>
          <w:sz w:val="21"/>
          <w:lang w:val="en-US"/>
        </w:rPr>
      </w:pPr>
      <w:r>
        <w:rPr>
          <w:rFonts w:ascii="Tahoma" w:hAnsi="Tahoma" w:cs="Times New Roman"/>
          <w:spacing w:val="-1"/>
          <w:kern w:val="0"/>
          <w:sz w:val="21"/>
          <w:lang w:val="en-US"/>
        </w:rPr>
        <w:t>As part of the corporation's Modernizing Job Evaluation project, this position will undergo an evaluation which may</w:t>
      </w:r>
    </w:p>
    <w:p w14:paraId="57D8D4AC" w14:textId="77777777" w:rsidR="0055308B" w:rsidRDefault="0055308B">
      <w:pPr>
        <w:widowControl w:val="0"/>
        <w:kinsoku w:val="0"/>
        <w:overflowPunct w:val="0"/>
        <w:spacing w:after="0" w:line="240" w:lineRule="exact"/>
        <w:ind w:left="432"/>
        <w:textAlignment w:val="baseline"/>
        <w:rPr>
          <w:rFonts w:ascii="Tahoma" w:hAnsi="Tahoma" w:cs="Times New Roman"/>
          <w:kern w:val="0"/>
          <w:sz w:val="21"/>
          <w:lang w:val="en-US"/>
        </w:rPr>
      </w:pPr>
      <w:r>
        <w:rPr>
          <w:rFonts w:ascii="Tahoma" w:hAnsi="Tahoma" w:cs="Times New Roman"/>
          <w:kern w:val="0"/>
          <w:sz w:val="21"/>
          <w:lang w:val="en-US"/>
        </w:rPr>
        <w:t>result in a change to the rate of compensation. Any changes affecting this position will be communicated as</w:t>
      </w:r>
    </w:p>
    <w:p w14:paraId="34639D22" w14:textId="77777777" w:rsidR="0055308B" w:rsidRDefault="0055308B">
      <w:pPr>
        <w:widowControl w:val="0"/>
        <w:kinsoku w:val="0"/>
        <w:overflowPunct w:val="0"/>
        <w:spacing w:after="0" w:line="237" w:lineRule="exact"/>
        <w:ind w:left="432"/>
        <w:textAlignment w:val="baseline"/>
        <w:rPr>
          <w:rFonts w:ascii="Tahoma" w:hAnsi="Tahoma" w:cs="Times New Roman"/>
          <w:kern w:val="0"/>
          <w:sz w:val="21"/>
          <w:lang w:val="en-US"/>
        </w:rPr>
      </w:pPr>
      <w:r>
        <w:rPr>
          <w:rFonts w:ascii="Tahoma" w:hAnsi="Tahoma" w:cs="Times New Roman"/>
          <w:kern w:val="0"/>
          <w:sz w:val="21"/>
          <w:lang w:val="en-US"/>
        </w:rPr>
        <w:t>information becomes available.</w:t>
      </w:r>
    </w:p>
    <w:p w14:paraId="66E72389" w14:textId="3BC90A3E" w:rsidR="0055308B" w:rsidRPr="00D31FE2" w:rsidRDefault="0055308B" w:rsidP="00D31FE2">
      <w:pPr>
        <w:widowControl w:val="0"/>
        <w:kinsoku w:val="0"/>
        <w:overflowPunct w:val="0"/>
        <w:spacing w:before="3" w:after="0" w:line="240" w:lineRule="exact"/>
        <w:ind w:left="432"/>
        <w:textAlignment w:val="baseline"/>
        <w:rPr>
          <w:rFonts w:ascii="Tahoma" w:hAnsi="Tahoma" w:cs="Times New Roman"/>
          <w:spacing w:val="-1"/>
          <w:kern w:val="0"/>
          <w:sz w:val="21"/>
          <w:lang w:val="en-US"/>
        </w:rPr>
      </w:pPr>
      <w:r>
        <w:rPr>
          <w:rFonts w:ascii="Tahoma" w:hAnsi="Tahoma" w:cs="Times New Roman"/>
          <w:spacing w:val="-1"/>
          <w:kern w:val="0"/>
          <w:sz w:val="21"/>
          <w:lang w:val="en-US"/>
        </w:rPr>
        <w:t xml:space="preserve">If this opportunity matches your interest and experience, </w:t>
      </w:r>
      <w:r w:rsidR="00D31FE2" w:rsidRPr="00D31FE2">
        <w:rPr>
          <w:rFonts w:ascii="Tahoma" w:hAnsi="Tahoma" w:cs="Times New Roman"/>
          <w:spacing w:val="-1"/>
          <w:kern w:val="0"/>
          <w:sz w:val="21"/>
        </w:rPr>
        <w:t xml:space="preserve">please apply online at: </w:t>
      </w:r>
      <w:hyperlink r:id="rId7" w:history="1">
        <w:r w:rsidR="00D31FE2" w:rsidRPr="00D31FE2">
          <w:rPr>
            <w:rStyle w:val="Hyperlink"/>
            <w:rFonts w:ascii="Tahoma" w:hAnsi="Tahoma" w:cs="Times New Roman"/>
            <w:spacing w:val="-1"/>
            <w:kern w:val="0"/>
            <w:sz w:val="21"/>
          </w:rPr>
          <w:t>www.brampton.ca/employment</w:t>
        </w:r>
      </w:hyperlink>
      <w:r w:rsidR="00D31FE2" w:rsidRPr="00D31FE2">
        <w:rPr>
          <w:rFonts w:ascii="Tahoma" w:hAnsi="Tahoma" w:cs="Times New Roman"/>
          <w:spacing w:val="-1"/>
          <w:kern w:val="0"/>
          <w:sz w:val="21"/>
        </w:rPr>
        <w:t xml:space="preserve"> </w:t>
      </w:r>
      <w:r>
        <w:rPr>
          <w:rFonts w:ascii="Tahoma" w:hAnsi="Tahoma" w:cs="Times New Roman"/>
          <w:spacing w:val="-1"/>
          <w:kern w:val="0"/>
          <w:sz w:val="21"/>
          <w:lang w:val="en-US"/>
        </w:rPr>
        <w:t xml:space="preserve"> by</w:t>
      </w:r>
      <w:r w:rsidR="00D31FE2">
        <w:rPr>
          <w:rFonts w:ascii="Tahoma" w:hAnsi="Tahoma" w:cs="Times New Roman"/>
          <w:spacing w:val="-1"/>
          <w:kern w:val="0"/>
          <w:sz w:val="21"/>
          <w:lang w:val="en-US"/>
        </w:rPr>
        <w:t xml:space="preserve"> </w:t>
      </w:r>
      <w:r>
        <w:rPr>
          <w:rFonts w:ascii="Tahoma" w:hAnsi="Tahoma" w:cs="Times New Roman"/>
          <w:b/>
          <w:spacing w:val="-6"/>
          <w:kern w:val="0"/>
          <w:sz w:val="21"/>
          <w:lang w:val="en-US"/>
        </w:rPr>
        <w:t>(06/11</w:t>
      </w:r>
      <w:r w:rsidR="00D31FE2">
        <w:rPr>
          <w:rFonts w:ascii="Tahoma" w:hAnsi="Tahoma" w:cs="Times New Roman"/>
          <w:b/>
          <w:spacing w:val="-6"/>
          <w:kern w:val="0"/>
          <w:sz w:val="21"/>
          <w:lang w:val="en-US"/>
        </w:rPr>
        <w:t>/</w:t>
      </w:r>
      <w:r>
        <w:rPr>
          <w:rFonts w:ascii="Tahoma" w:hAnsi="Tahoma" w:cs="Times New Roman"/>
          <w:b/>
          <w:spacing w:val="-6"/>
          <w:kern w:val="0"/>
          <w:sz w:val="21"/>
          <w:lang w:val="en-US"/>
        </w:rPr>
        <w:t xml:space="preserve">2026) </w:t>
      </w:r>
      <w:r>
        <w:rPr>
          <w:rFonts w:ascii="Tahoma" w:hAnsi="Tahoma" w:cs="Times New Roman"/>
          <w:spacing w:val="-6"/>
          <w:kern w:val="0"/>
          <w:sz w:val="21"/>
          <w:lang w:val="en-US"/>
        </w:rPr>
        <w:t>and complete the attached questionnaire.</w:t>
      </w:r>
    </w:p>
    <w:p w14:paraId="4C4B35D5" w14:textId="77777777" w:rsidR="0055308B" w:rsidRDefault="0055308B">
      <w:pPr>
        <w:widowControl w:val="0"/>
        <w:kinsoku w:val="0"/>
        <w:overflowPunct w:val="0"/>
        <w:spacing w:before="240" w:after="0" w:line="240" w:lineRule="exact"/>
        <w:ind w:left="432" w:right="288"/>
        <w:textAlignment w:val="baseline"/>
        <w:rPr>
          <w:rFonts w:ascii="Tahoma" w:hAnsi="Tahoma" w:cs="Times New Roman"/>
          <w:kern w:val="0"/>
          <w:sz w:val="21"/>
          <w:lang w:val="en-US"/>
        </w:rPr>
      </w:pPr>
      <w:r>
        <w:rPr>
          <w:rFonts w:ascii="Tahoma" w:hAnsi="Tahoma" w:cs="Times New Roman"/>
          <w:kern w:val="0"/>
          <w:sz w:val="21"/>
          <w:lang w:val="en-US"/>
        </w:rPr>
        <w:t>We thank all applicants; however, only those selected for an interview will be contacted. The successful candidate(s) will be required, as a condition of employment, to execute a written employment agreement. A criminal record search will be required of the successful candidate to verify the absence of a criminal record for which a pardon has not been granted.</w:t>
      </w:r>
    </w:p>
    <w:p w14:paraId="7C5CF7E7" w14:textId="77777777" w:rsidR="0055308B" w:rsidRDefault="0055308B">
      <w:pPr>
        <w:widowControl w:val="0"/>
        <w:kinsoku w:val="0"/>
        <w:overflowPunct w:val="0"/>
        <w:spacing w:before="5" w:after="0" w:line="240" w:lineRule="exact"/>
        <w:ind w:left="432"/>
        <w:textAlignment w:val="baseline"/>
        <w:rPr>
          <w:rFonts w:ascii="Tahoma" w:hAnsi="Tahoma" w:cs="Times New Roman"/>
          <w:kern w:val="0"/>
          <w:sz w:val="21"/>
          <w:lang w:val="en-US"/>
        </w:rPr>
      </w:pPr>
      <w:r>
        <w:rPr>
          <w:rFonts w:ascii="Tahoma" w:hAnsi="Tahoma" w:cs="Times New Roman"/>
          <w:kern w:val="0"/>
          <w:sz w:val="21"/>
          <w:lang w:val="en-US"/>
        </w:rPr>
        <w:t xml:space="preserve">As part of the application process, applicants will be invited to complete a </w:t>
      </w:r>
      <w:proofErr w:type="spellStart"/>
      <w:r>
        <w:rPr>
          <w:rFonts w:ascii="Tahoma" w:hAnsi="Tahoma" w:cs="Times New Roman"/>
          <w:kern w:val="0"/>
          <w:sz w:val="21"/>
          <w:lang w:val="en-US"/>
        </w:rPr>
        <w:t>self identification</w:t>
      </w:r>
      <w:proofErr w:type="spellEnd"/>
      <w:r>
        <w:rPr>
          <w:rFonts w:ascii="Tahoma" w:hAnsi="Tahoma" w:cs="Times New Roman"/>
          <w:kern w:val="0"/>
          <w:sz w:val="21"/>
          <w:lang w:val="en-US"/>
        </w:rPr>
        <w:t xml:space="preserve"> survey. The survey is voluntary. Participation in the survey will have no impact on hiring decisions. All information collected is confidential and will not be shared with the hiring manager. The surveys will be anonymized and will be kept separate from applicant or employee files, such that the individuals who completed the surveys will not be </w:t>
      </w:r>
      <w:proofErr w:type="gramStart"/>
      <w:r>
        <w:rPr>
          <w:rFonts w:ascii="Tahoma" w:hAnsi="Tahoma" w:cs="Times New Roman"/>
          <w:kern w:val="0"/>
          <w:sz w:val="21"/>
          <w:lang w:val="en-US"/>
        </w:rPr>
        <w:t>identifiable</w:t>
      </w:r>
      <w:proofErr w:type="gramEnd"/>
      <w:r>
        <w:rPr>
          <w:rFonts w:ascii="Tahoma" w:hAnsi="Tahoma" w:cs="Times New Roman"/>
          <w:kern w:val="0"/>
          <w:sz w:val="21"/>
          <w:lang w:val="en-US"/>
        </w:rPr>
        <w:t xml:space="preserve">. The results of the survey will assist in the analysis of disaggregated metrics for organizational planning purposes and our commitment to advance and foster diversity, equity, and inclusion. The </w:t>
      </w:r>
      <w:proofErr w:type="gramStart"/>
      <w:r>
        <w:rPr>
          <w:rFonts w:ascii="Tahoma" w:hAnsi="Tahoma" w:cs="Times New Roman"/>
          <w:kern w:val="0"/>
          <w:sz w:val="21"/>
          <w:lang w:val="en-US"/>
        </w:rPr>
        <w:t>City</w:t>
      </w:r>
      <w:proofErr w:type="gramEnd"/>
      <w:r>
        <w:rPr>
          <w:rFonts w:ascii="Tahoma" w:hAnsi="Tahoma" w:cs="Times New Roman"/>
          <w:kern w:val="0"/>
          <w:sz w:val="21"/>
          <w:lang w:val="en-US"/>
        </w:rPr>
        <w:t xml:space="preserve"> may use anonymized data to produce aggregate reports for internal or external use.</w:t>
      </w:r>
    </w:p>
    <w:p w14:paraId="159F5CB8" w14:textId="77777777" w:rsidR="0055308B" w:rsidRDefault="0055308B">
      <w:pPr>
        <w:widowControl w:val="0"/>
        <w:kinsoku w:val="0"/>
        <w:overflowPunct w:val="0"/>
        <w:spacing w:after="5303" w:line="240" w:lineRule="exact"/>
        <w:ind w:left="432" w:right="144"/>
        <w:textAlignment w:val="baseline"/>
        <w:rPr>
          <w:rFonts w:ascii="Tahoma" w:hAnsi="Tahoma" w:cs="Times New Roman"/>
          <w:kern w:val="0"/>
          <w:sz w:val="21"/>
          <w:u w:val="single"/>
          <w:lang w:val="en-US"/>
        </w:rPr>
      </w:pPr>
      <w:r>
        <w:rPr>
          <w:rFonts w:ascii="Tahoma" w:hAnsi="Tahoma" w:cs="Times New Roman"/>
          <w:kern w:val="0"/>
          <w:sz w:val="21"/>
          <w:lang w:val="en-US"/>
        </w:rPr>
        <w:t xml:space="preserve">The City of Brampton uses email to communicate with applicants for open job competitions. It is the applicant's responsibility to include an updated email address that is checked daily and accepts emails from unknown users. Time sensitive correspondence is sent via email (i.e. </w:t>
      </w:r>
      <w:proofErr w:type="gramStart"/>
      <w:r>
        <w:rPr>
          <w:rFonts w:ascii="Tahoma" w:hAnsi="Tahoma" w:cs="Times New Roman"/>
          <w:kern w:val="0"/>
          <w:sz w:val="21"/>
          <w:lang w:val="en-US"/>
        </w:rPr>
        <w:t>testing</w:t>
      </w:r>
      <w:proofErr w:type="gramEnd"/>
      <w:r>
        <w:rPr>
          <w:rFonts w:ascii="Tahoma" w:hAnsi="Tahoma" w:cs="Times New Roman"/>
          <w:kern w:val="0"/>
          <w:sz w:val="21"/>
          <w:lang w:val="en-US"/>
        </w:rPr>
        <w:t xml:space="preserve"> bookings, interview dates) and it is imperative that applicants check their email regularly. If we do not hear back from applicants, we will assume that you are no longer interested in the employment opportunity and your application will be removed from the competition. If you would like to request content in an alternate format, please contact the Accessibility office by submitting a new </w:t>
      </w:r>
      <w:r>
        <w:rPr>
          <w:rFonts w:ascii="Tahoma" w:hAnsi="Tahoma" w:cs="Times New Roman"/>
          <w:kern w:val="0"/>
          <w:sz w:val="21"/>
          <w:u w:val="single"/>
          <w:lang w:val="en-US"/>
        </w:rPr>
        <w:t>Alternate Format Request.</w:t>
      </w:r>
    </w:p>
    <w:p w14:paraId="1DB4C5CE" w14:textId="77777777" w:rsidR="0055308B" w:rsidRDefault="0055308B">
      <w:pPr>
        <w:autoSpaceDE w:val="0"/>
        <w:autoSpaceDN w:val="0"/>
        <w:adjustRightInd w:val="0"/>
        <w:spacing w:after="0" w:line="240" w:lineRule="auto"/>
        <w:rPr>
          <w:rFonts w:ascii="Times New Roman" w:hAnsi="Times New Roman" w:cs="Times New Roman"/>
          <w:kern w:val="0"/>
          <w:lang w:val="en-US"/>
        </w:rPr>
        <w:sectPr w:rsidR="0055308B">
          <w:pgSz w:w="12240" w:h="15840"/>
          <w:pgMar w:top="280" w:right="835" w:bottom="100" w:left="372" w:header="720" w:footer="720" w:gutter="0"/>
          <w:cols w:space="720"/>
          <w:noEndnote/>
        </w:sectPr>
      </w:pPr>
    </w:p>
    <w:p w14:paraId="3B1523D6" w14:textId="1AC75F69" w:rsidR="0055308B" w:rsidRDefault="0055308B">
      <w:pPr>
        <w:widowControl w:val="0"/>
        <w:tabs>
          <w:tab w:val="right" w:pos="11448"/>
        </w:tabs>
        <w:kinsoku w:val="0"/>
        <w:overflowPunct w:val="0"/>
        <w:spacing w:before="7" w:after="0" w:line="182" w:lineRule="exact"/>
        <w:ind w:left="72"/>
        <w:textAlignment w:val="baseline"/>
        <w:rPr>
          <w:rFonts w:ascii="Tahoma" w:hAnsi="Tahoma" w:cs="Times New Roman"/>
          <w:kern w:val="0"/>
          <w:sz w:val="16"/>
          <w:lang w:val="en-US"/>
        </w:rPr>
      </w:pPr>
      <w:r>
        <w:rPr>
          <w:rFonts w:ascii="Tahoma" w:hAnsi="Tahoma" w:cs="Times New Roman"/>
          <w:kern w:val="0"/>
          <w:sz w:val="16"/>
          <w:lang w:val="en-US"/>
        </w:rPr>
        <w:tab/>
        <w:t>2/2</w:t>
      </w:r>
    </w:p>
    <w:sectPr w:rsidR="0055308B" w:rsidSect="0055308B">
      <w:type w:val="continuous"/>
      <w:pgSz w:w="12240" w:h="15840"/>
      <w:pgMar w:top="280" w:right="348" w:bottom="100" w:left="37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F782" w14:textId="77777777" w:rsidR="00212897" w:rsidRDefault="00212897" w:rsidP="0055308B">
      <w:pPr>
        <w:spacing w:after="0" w:line="240" w:lineRule="auto"/>
      </w:pPr>
      <w:r>
        <w:separator/>
      </w:r>
    </w:p>
  </w:endnote>
  <w:endnote w:type="continuationSeparator" w:id="0">
    <w:p w14:paraId="1D4EBC06" w14:textId="77777777" w:rsidR="00212897" w:rsidRDefault="00212897" w:rsidP="0055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E7FF" w14:textId="77777777" w:rsidR="00212897" w:rsidRDefault="00212897">
      <w:pPr>
        <w:spacing w:after="0" w:line="240" w:lineRule="auto"/>
        <w:rPr>
          <w:rFonts w:ascii="Times New Roman" w:hAnsi="Times New Roman" w:cs="Times New Roman"/>
          <w:kern w:val="0"/>
          <w:lang w:val="en-US"/>
        </w:rPr>
      </w:pPr>
    </w:p>
  </w:footnote>
  <w:footnote w:type="continuationSeparator" w:id="0">
    <w:p w14:paraId="4F6A345B" w14:textId="77777777" w:rsidR="00212897" w:rsidRDefault="00212897" w:rsidP="00553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8E81"/>
    <w:multiLevelType w:val="singleLevel"/>
    <w:tmpl w:val="FFFFFFFF"/>
    <w:lvl w:ilvl="0">
      <w:numFmt w:val="bullet"/>
      <w:lvlText w:val="·"/>
      <w:lvlJc w:val="left"/>
      <w:pPr>
        <w:tabs>
          <w:tab w:val="num" w:pos="864"/>
        </w:tabs>
        <w:ind w:left="864" w:hanging="288"/>
      </w:pPr>
      <w:rPr>
        <w:rFonts w:ascii="Symbol" w:hAnsi="Symbol"/>
        <w:snapToGrid/>
        <w:spacing w:val="-2"/>
        <w:sz w:val="21"/>
      </w:rPr>
    </w:lvl>
  </w:abstractNum>
  <w:num w:numId="1" w16cid:durableId="2062249716">
    <w:abstractNumId w:val="0"/>
  </w:num>
  <w:num w:numId="2" w16cid:durableId="1183283068">
    <w:abstractNumId w:val="0"/>
    <w:lvlOverride w:ilvl="0">
      <w:lvl w:ilvl="0">
        <w:numFmt w:val="bullet"/>
        <w:lvlText w:val="·"/>
        <w:lvlJc w:val="left"/>
        <w:pPr>
          <w:tabs>
            <w:tab w:val="num" w:pos="936"/>
          </w:tabs>
          <w:ind w:left="936" w:hanging="216"/>
        </w:pPr>
        <w:rPr>
          <w:rFonts w:ascii="Symbol" w:hAnsi="Symbol"/>
          <w:snapToGrid/>
          <w:sz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8B"/>
    <w:rsid w:val="00212897"/>
    <w:rsid w:val="003742E9"/>
    <w:rsid w:val="0055308B"/>
    <w:rsid w:val="00623347"/>
    <w:rsid w:val="00C929A1"/>
    <w:rsid w:val="00CF7130"/>
    <w:rsid w:val="00D31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C3311"/>
  <w14:defaultImageDpi w14:val="0"/>
  <w15:docId w15:val="{A26D3019-273C-44BE-ADF6-45DEB566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FE2"/>
    <w:rPr>
      <w:color w:val="467886" w:themeColor="hyperlink"/>
      <w:u w:val="single"/>
    </w:rPr>
  </w:style>
  <w:style w:type="character" w:styleId="UnresolvedMention">
    <w:name w:val="Unresolved Mention"/>
    <w:basedOn w:val="DefaultParagraphFont"/>
    <w:uiPriority w:val="99"/>
    <w:semiHidden/>
    <w:unhideWhenUsed/>
    <w:rsid w:val="00D3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ampton.ca/emplo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Kalairuban, Abhinaya</dc:creator>
  <cp:keywords/>
  <dc:description/>
  <cp:lastModifiedBy>Kalairuban, Abhinaya</cp:lastModifiedBy>
  <cp:revision>4</cp:revision>
  <dcterms:created xsi:type="dcterms:W3CDTF">2026-06-01T14:39:00Z</dcterms:created>
  <dcterms:modified xsi:type="dcterms:W3CDTF">2026-06-01T14:52:00Z</dcterms:modified>
</cp:coreProperties>
</file>